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57" w:rsidRPr="005B6670" w:rsidRDefault="005B6670">
      <w:pPr>
        <w:rPr>
          <w:b/>
          <w:color w:val="FF0000"/>
          <w:sz w:val="44"/>
          <w:szCs w:val="44"/>
        </w:rPr>
      </w:pPr>
      <w:r w:rsidRPr="005B6670">
        <w:rPr>
          <w:b/>
          <w:color w:val="FF0000"/>
          <w:sz w:val="44"/>
          <w:szCs w:val="44"/>
        </w:rPr>
        <w:t>Deadline for signing Tuesday 11</w:t>
      </w:r>
      <w:r w:rsidRPr="005B6670">
        <w:rPr>
          <w:b/>
          <w:color w:val="FF0000"/>
          <w:sz w:val="44"/>
          <w:szCs w:val="44"/>
          <w:vertAlign w:val="superscript"/>
        </w:rPr>
        <w:t>th</w:t>
      </w:r>
      <w:r w:rsidRPr="005B6670">
        <w:rPr>
          <w:b/>
          <w:color w:val="FF0000"/>
          <w:sz w:val="44"/>
          <w:szCs w:val="44"/>
        </w:rPr>
        <w:t xml:space="preserve"> March 2014</w:t>
      </w:r>
      <w:bookmarkStart w:id="0" w:name="_GoBack"/>
      <w:bookmarkEnd w:id="0"/>
    </w:p>
    <w:p w:rsidR="00DB58EA" w:rsidRPr="00DB58EA" w:rsidRDefault="00DB58EA" w:rsidP="00DB58EA">
      <w:pPr>
        <w:ind w:left="720"/>
        <w:rPr>
          <w:rFonts w:ascii="Antique Olive" w:hAnsi="Antique Olive"/>
          <w:b/>
          <w:sz w:val="96"/>
          <w:szCs w:val="96"/>
        </w:rPr>
      </w:pPr>
      <w:r>
        <w:rPr>
          <w:rFonts w:ascii="Antique Olive" w:hAnsi="Antique Olive"/>
          <w:b/>
          <w:noProof/>
          <w:sz w:val="96"/>
          <w:szCs w:val="96"/>
          <w:lang w:eastAsia="en-GB"/>
        </w:rPr>
        <w:drawing>
          <wp:inline distT="0" distB="0" distL="0" distR="0">
            <wp:extent cx="2962275" cy="2143125"/>
            <wp:effectExtent l="0" t="0" r="9525" b="9525"/>
            <wp:docPr id="1" name="Picture 1" descr="C:\Users\mdavid\Desktop\Save poi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avid\Desktop\Save poin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8EA">
        <w:rPr>
          <w:rFonts w:ascii="Antique Olive" w:hAnsi="Antique Olive"/>
          <w:b/>
          <w:sz w:val="96"/>
          <w:szCs w:val="96"/>
        </w:rPr>
        <w:t xml:space="preserve">Highland Council </w:t>
      </w:r>
      <w:proofErr w:type="gramStart"/>
      <w:r w:rsidRPr="00DB58EA">
        <w:rPr>
          <w:rFonts w:ascii="Antique Olive" w:hAnsi="Antique Olive"/>
          <w:b/>
          <w:sz w:val="96"/>
          <w:szCs w:val="96"/>
        </w:rPr>
        <w:t>plan</w:t>
      </w:r>
      <w:proofErr w:type="gramEnd"/>
      <w:r w:rsidRPr="00DB58EA">
        <w:rPr>
          <w:rFonts w:ascii="Antique Olive" w:hAnsi="Antique Olive"/>
          <w:b/>
          <w:sz w:val="96"/>
          <w:szCs w:val="96"/>
        </w:rPr>
        <w:t xml:space="preserve"> to axe</w:t>
      </w:r>
    </w:p>
    <w:p w:rsidR="00DB58EA" w:rsidRDefault="00DB58EA" w:rsidP="00DB58EA">
      <w:pPr>
        <w:ind w:left="720"/>
        <w:rPr>
          <w:rFonts w:ascii="Antique Olive" w:hAnsi="Antique Olive"/>
          <w:b/>
          <w:sz w:val="96"/>
          <w:szCs w:val="96"/>
        </w:rPr>
      </w:pPr>
      <w:r w:rsidRPr="00DB58EA">
        <w:rPr>
          <w:rFonts w:ascii="Antique Olive" w:hAnsi="Antique Olive"/>
          <w:b/>
          <w:sz w:val="96"/>
          <w:szCs w:val="96"/>
        </w:rPr>
        <w:t>23 Council Service Points including</w:t>
      </w:r>
    </w:p>
    <w:p w:rsidR="00DB58EA" w:rsidRPr="00DB58EA" w:rsidRDefault="00DB58EA" w:rsidP="00DB58EA">
      <w:pPr>
        <w:ind w:left="720"/>
        <w:rPr>
          <w:rFonts w:ascii="Arial Black" w:hAnsi="Arial Black"/>
          <w:b/>
          <w:sz w:val="40"/>
          <w:szCs w:val="40"/>
        </w:rPr>
      </w:pPr>
      <w:r w:rsidRPr="00DB58EA">
        <w:rPr>
          <w:rFonts w:ascii="Antique Olive" w:hAnsi="Antique Olive"/>
          <w:b/>
          <w:sz w:val="96"/>
          <w:szCs w:val="96"/>
        </w:rPr>
        <w:t xml:space="preserve">Fort Augustus </w:t>
      </w:r>
    </w:p>
    <w:p w:rsidR="0094740E" w:rsidRDefault="00DB58EA" w:rsidP="0094740E">
      <w:pPr>
        <w:ind w:left="720" w:firstLine="720"/>
        <w:rPr>
          <w:rFonts w:ascii="Antique Olive" w:hAnsi="Antique Olive"/>
          <w:b/>
          <w:sz w:val="40"/>
          <w:szCs w:val="40"/>
        </w:rPr>
      </w:pPr>
      <w:r w:rsidRPr="00DB58EA">
        <w:rPr>
          <w:rFonts w:ascii="Antique Olive" w:hAnsi="Antique Olive"/>
          <w:b/>
          <w:sz w:val="40"/>
          <w:szCs w:val="40"/>
        </w:rPr>
        <w:t>Sig</w:t>
      </w:r>
      <w:r w:rsidR="0094740E">
        <w:rPr>
          <w:rFonts w:ascii="Antique Olive" w:hAnsi="Antique Olive"/>
          <w:b/>
          <w:sz w:val="40"/>
          <w:szCs w:val="40"/>
        </w:rPr>
        <w:t>n the petition against closures</w:t>
      </w:r>
    </w:p>
    <w:p w:rsidR="005B6670" w:rsidRPr="00DB58EA" w:rsidRDefault="0094740E" w:rsidP="005B6670">
      <w:pPr>
        <w:ind w:left="720" w:firstLine="720"/>
        <w:rPr>
          <w:rFonts w:ascii="Antique Olive" w:hAnsi="Antique Olive"/>
          <w:b/>
          <w:sz w:val="40"/>
          <w:szCs w:val="40"/>
        </w:rPr>
      </w:pPr>
      <w:r>
        <w:rPr>
          <w:rFonts w:ascii="Antique Olive" w:hAnsi="Antique Olive"/>
          <w:b/>
          <w:sz w:val="40"/>
          <w:szCs w:val="40"/>
        </w:rPr>
        <w:t>Post office/newsagents/garage shop</w:t>
      </w:r>
    </w:p>
    <w:sectPr w:rsidR="005B6670" w:rsidRPr="00DB5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16F"/>
    <w:multiLevelType w:val="hybridMultilevel"/>
    <w:tmpl w:val="F41EA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24"/>
    <w:rsid w:val="00023524"/>
    <w:rsid w:val="00592505"/>
    <w:rsid w:val="005B6670"/>
    <w:rsid w:val="0068717C"/>
    <w:rsid w:val="0094740E"/>
    <w:rsid w:val="00AB10ED"/>
    <w:rsid w:val="00D01857"/>
    <w:rsid w:val="00DB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Davidson - Member</dc:creator>
  <cp:lastModifiedBy>Stuart</cp:lastModifiedBy>
  <cp:revision>4</cp:revision>
  <dcterms:created xsi:type="dcterms:W3CDTF">2014-03-05T16:59:00Z</dcterms:created>
  <dcterms:modified xsi:type="dcterms:W3CDTF">2014-03-05T17:12:00Z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-1342917651</vt:i4>
  </property>
  <property fmtid="{D5CDD505-2E9C-101B-9397-08002B2CF9AE}" pid="3" name="_NewReviewCycle">
    <vt:lpwstr/>
  </property>
  <property fmtid="{D5CDD505-2E9C-101B-9397-08002B2CF9AE}" pid="4" name="_EmailSubject">
    <vt:lpwstr>petition</vt:lpwstr>
  </property>
  <property fmtid="{D5CDD505-2E9C-101B-9397-08002B2CF9AE}" pid="5" name="_AuthorEmail">
    <vt:lpwstr>margaret.davidson.cllr@highland.gov.uk</vt:lpwstr>
  </property>
  <property fmtid="{D5CDD505-2E9C-101B-9397-08002B2CF9AE}" pid="6" name="_AuthorEmailDisplayName">
    <vt:lpwstr>Margaret Davidson - Member</vt:lpwstr>
  </property>
  <property fmtid="{D5CDD505-2E9C-101B-9397-08002B2CF9AE}" pid="7" name="_ReviewingToolsShownOnce">
    <vt:lpwstr/>
  </property>
</Properties>
</file>