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3844" w:rsidRPr="00B10010" w:rsidRDefault="009C306A">
      <w:pPr>
        <w:jc w:val="center"/>
        <w:rPr>
          <w:rFonts w:asciiTheme="minorHAnsi" w:hAnsiTheme="minorHAnsi" w:cs="Arial"/>
          <w:b/>
          <w:sz w:val="22"/>
          <w:szCs w:val="22"/>
          <w:u w:val="single"/>
        </w:rPr>
      </w:pPr>
      <w:r>
        <w:rPr>
          <w:rFonts w:asciiTheme="minorHAnsi" w:hAnsiTheme="minorHAnsi" w:cs="Arial"/>
          <w:b/>
          <w:sz w:val="22"/>
          <w:szCs w:val="22"/>
          <w:u w:val="single"/>
        </w:rPr>
        <w:t>F</w:t>
      </w:r>
      <w:r w:rsidRPr="00B10010">
        <w:rPr>
          <w:rFonts w:asciiTheme="minorHAnsi" w:hAnsiTheme="minorHAnsi" w:cs="Arial"/>
          <w:b/>
          <w:sz w:val="22"/>
          <w:szCs w:val="22"/>
          <w:u w:val="single"/>
        </w:rPr>
        <w:t>ort Augustus and Glenmoriston Community Council</w:t>
      </w:r>
    </w:p>
    <w:p w:rsidR="00493844" w:rsidRPr="00B10010" w:rsidRDefault="009C306A">
      <w:pPr>
        <w:jc w:val="center"/>
        <w:rPr>
          <w:rFonts w:asciiTheme="minorHAnsi" w:hAnsiTheme="minorHAnsi" w:cs="Arial"/>
          <w:b/>
          <w:sz w:val="22"/>
          <w:szCs w:val="22"/>
          <w:u w:val="single"/>
        </w:rPr>
      </w:pPr>
      <w:r w:rsidRPr="00B10010">
        <w:rPr>
          <w:rFonts w:asciiTheme="minorHAnsi" w:hAnsiTheme="minorHAnsi" w:cs="Arial"/>
          <w:b/>
          <w:sz w:val="22"/>
          <w:szCs w:val="22"/>
          <w:u w:val="single"/>
        </w:rPr>
        <w:t>AGM Meeting</w:t>
      </w:r>
    </w:p>
    <w:p w:rsidR="00493844" w:rsidRPr="00B10010" w:rsidRDefault="00B10010">
      <w:pPr>
        <w:jc w:val="center"/>
        <w:rPr>
          <w:rFonts w:asciiTheme="minorHAnsi" w:hAnsiTheme="minorHAnsi" w:cs="Arial"/>
          <w:b/>
          <w:sz w:val="22"/>
          <w:szCs w:val="22"/>
          <w:u w:val="single"/>
        </w:rPr>
      </w:pPr>
      <w:r w:rsidRPr="00B10010">
        <w:rPr>
          <w:rFonts w:asciiTheme="minorHAnsi" w:hAnsiTheme="minorHAnsi" w:cs="Arial"/>
          <w:b/>
          <w:sz w:val="22"/>
          <w:szCs w:val="22"/>
          <w:u w:val="single"/>
        </w:rPr>
        <w:t xml:space="preserve">Wednesday </w:t>
      </w:r>
      <w:r w:rsidR="009C306A" w:rsidRPr="00B10010">
        <w:rPr>
          <w:rFonts w:asciiTheme="minorHAnsi" w:hAnsiTheme="minorHAnsi" w:cs="Arial"/>
          <w:b/>
          <w:sz w:val="22"/>
          <w:szCs w:val="22"/>
          <w:u w:val="single"/>
        </w:rPr>
        <w:t>2</w:t>
      </w:r>
      <w:r w:rsidRPr="00B10010">
        <w:rPr>
          <w:rFonts w:asciiTheme="minorHAnsi" w:hAnsiTheme="minorHAnsi" w:cs="Arial"/>
          <w:b/>
          <w:sz w:val="22"/>
          <w:szCs w:val="22"/>
          <w:u w:val="single"/>
        </w:rPr>
        <w:t>5</w:t>
      </w:r>
      <w:r w:rsidR="009C306A" w:rsidRPr="00B10010">
        <w:rPr>
          <w:rFonts w:asciiTheme="minorHAnsi" w:hAnsiTheme="minorHAnsi" w:cs="Arial"/>
          <w:b/>
          <w:sz w:val="22"/>
          <w:szCs w:val="22"/>
          <w:u w:val="single"/>
          <w:vertAlign w:val="superscript"/>
        </w:rPr>
        <w:t>th</w:t>
      </w:r>
      <w:r w:rsidR="009C306A" w:rsidRPr="00B10010">
        <w:rPr>
          <w:rFonts w:asciiTheme="minorHAnsi" w:hAnsiTheme="minorHAnsi" w:cs="Arial"/>
          <w:b/>
          <w:sz w:val="22"/>
          <w:szCs w:val="22"/>
          <w:u w:val="single"/>
        </w:rPr>
        <w:t xml:space="preserve"> May 201</w:t>
      </w:r>
      <w:r w:rsidRPr="00B10010">
        <w:rPr>
          <w:rFonts w:asciiTheme="minorHAnsi" w:hAnsiTheme="minorHAnsi" w:cs="Arial"/>
          <w:b/>
          <w:sz w:val="22"/>
          <w:szCs w:val="22"/>
          <w:u w:val="single"/>
        </w:rPr>
        <w:t>6 @ 7.00pm -</w:t>
      </w:r>
      <w:r w:rsidR="009C306A" w:rsidRPr="00B10010">
        <w:rPr>
          <w:rFonts w:asciiTheme="minorHAnsi" w:hAnsiTheme="minorHAnsi" w:cs="Arial"/>
          <w:b/>
          <w:sz w:val="22"/>
          <w:szCs w:val="22"/>
          <w:u w:val="single"/>
        </w:rPr>
        <w:t xml:space="preserve"> Invermoriston Millennium Hall</w:t>
      </w:r>
    </w:p>
    <w:p w:rsidR="00493844" w:rsidRPr="00B10010" w:rsidRDefault="00493844">
      <w:pPr>
        <w:rPr>
          <w:rFonts w:asciiTheme="minorHAnsi" w:hAnsiTheme="minorHAnsi"/>
          <w:b/>
          <w:sz w:val="22"/>
          <w:szCs w:val="22"/>
        </w:rPr>
      </w:pPr>
    </w:p>
    <w:p w:rsidR="00B10010" w:rsidRPr="00B10010" w:rsidRDefault="00B10010">
      <w:pPr>
        <w:rPr>
          <w:rFonts w:asciiTheme="minorHAnsi" w:hAnsiTheme="minorHAnsi" w:cs="Arial"/>
          <w:b/>
          <w:sz w:val="22"/>
          <w:szCs w:val="22"/>
        </w:rPr>
      </w:pPr>
    </w:p>
    <w:p w:rsidR="00493844" w:rsidRPr="00B10010" w:rsidRDefault="009C306A">
      <w:pPr>
        <w:rPr>
          <w:rFonts w:asciiTheme="minorHAnsi" w:hAnsiTheme="minorHAnsi" w:cs="Arial"/>
          <w:sz w:val="22"/>
          <w:szCs w:val="22"/>
          <w:u w:val="single"/>
        </w:rPr>
      </w:pPr>
      <w:r w:rsidRPr="00B10010">
        <w:rPr>
          <w:rFonts w:asciiTheme="minorHAnsi" w:hAnsiTheme="minorHAnsi" w:cs="Arial"/>
          <w:b/>
          <w:sz w:val="22"/>
          <w:szCs w:val="22"/>
        </w:rPr>
        <w:t>Present:</w:t>
      </w:r>
      <w:r w:rsidRPr="00B10010">
        <w:rPr>
          <w:rFonts w:asciiTheme="minorHAnsi" w:hAnsiTheme="minorHAnsi" w:cs="Arial"/>
          <w:sz w:val="22"/>
          <w:szCs w:val="22"/>
          <w:u w:val="single"/>
        </w:rPr>
        <w:t xml:space="preserve"> </w:t>
      </w:r>
    </w:p>
    <w:p w:rsidR="00B10010" w:rsidRPr="00B10010" w:rsidRDefault="00B10010">
      <w:pPr>
        <w:rPr>
          <w:rFonts w:asciiTheme="minorHAnsi" w:hAnsiTheme="minorHAnsi" w:cs="Arial"/>
          <w:sz w:val="22"/>
          <w:szCs w:val="22"/>
        </w:rPr>
      </w:pPr>
      <w:bookmarkStart w:id="0" w:name="_GoBack"/>
      <w:bookmarkEnd w:id="0"/>
    </w:p>
    <w:p w:rsidR="00493844" w:rsidRPr="00B10010" w:rsidRDefault="00B10010">
      <w:pPr>
        <w:rPr>
          <w:rFonts w:asciiTheme="minorHAnsi" w:hAnsiTheme="minorHAnsi" w:cs="Arial"/>
          <w:sz w:val="22"/>
          <w:szCs w:val="22"/>
        </w:rPr>
      </w:pPr>
      <w:r>
        <w:rPr>
          <w:rFonts w:asciiTheme="minorHAnsi" w:hAnsiTheme="minorHAnsi" w:cs="Arial"/>
          <w:sz w:val="22"/>
          <w:szCs w:val="22"/>
        </w:rPr>
        <w:t>Carol Pritchard</w:t>
      </w:r>
      <w:r w:rsidR="009C306A" w:rsidRPr="00B10010">
        <w:rPr>
          <w:rFonts w:asciiTheme="minorHAnsi" w:hAnsiTheme="minorHAnsi" w:cs="Arial"/>
          <w:sz w:val="22"/>
          <w:szCs w:val="22"/>
        </w:rPr>
        <w:t xml:space="preserve"> </w:t>
      </w:r>
      <w:r>
        <w:rPr>
          <w:rFonts w:asciiTheme="minorHAnsi" w:hAnsiTheme="minorHAnsi" w:cs="Arial"/>
          <w:sz w:val="22"/>
          <w:szCs w:val="22"/>
        </w:rPr>
        <w:t xml:space="preserve">(CP) </w:t>
      </w:r>
      <w:r w:rsidR="009C306A" w:rsidRPr="00B10010">
        <w:rPr>
          <w:rFonts w:asciiTheme="minorHAnsi" w:hAnsiTheme="minorHAnsi" w:cs="Arial"/>
          <w:sz w:val="22"/>
          <w:szCs w:val="22"/>
        </w:rPr>
        <w:t>(Chair),</w:t>
      </w:r>
      <w:r w:rsidR="009C306A">
        <w:rPr>
          <w:rFonts w:asciiTheme="minorHAnsi" w:hAnsiTheme="minorHAnsi" w:cs="Arial"/>
          <w:sz w:val="22"/>
          <w:szCs w:val="22"/>
        </w:rPr>
        <w:t xml:space="preserve"> Iain </w:t>
      </w:r>
      <w:proofErr w:type="spellStart"/>
      <w:r w:rsidR="009C306A">
        <w:rPr>
          <w:rFonts w:asciiTheme="minorHAnsi" w:hAnsiTheme="minorHAnsi" w:cs="Arial"/>
          <w:sz w:val="22"/>
          <w:szCs w:val="22"/>
        </w:rPr>
        <w:t>MacKnoch</w:t>
      </w:r>
      <w:r>
        <w:rPr>
          <w:rFonts w:asciiTheme="minorHAnsi" w:hAnsiTheme="minorHAnsi" w:cs="Arial"/>
          <w:sz w:val="22"/>
          <w:szCs w:val="22"/>
        </w:rPr>
        <w:t>er</w:t>
      </w:r>
      <w:proofErr w:type="spellEnd"/>
      <w:r>
        <w:rPr>
          <w:rFonts w:asciiTheme="minorHAnsi" w:hAnsiTheme="minorHAnsi" w:cs="Arial"/>
          <w:sz w:val="22"/>
          <w:szCs w:val="22"/>
        </w:rPr>
        <w:t xml:space="preserve"> (IM)(Vice Chair), </w:t>
      </w:r>
      <w:r w:rsidR="009C306A" w:rsidRPr="00B10010">
        <w:rPr>
          <w:rFonts w:asciiTheme="minorHAnsi" w:hAnsiTheme="minorHAnsi" w:cs="Arial"/>
          <w:sz w:val="22"/>
          <w:szCs w:val="22"/>
        </w:rPr>
        <w:t xml:space="preserve">Deirdre MacKinnon </w:t>
      </w:r>
      <w:r>
        <w:rPr>
          <w:rFonts w:asciiTheme="minorHAnsi" w:hAnsiTheme="minorHAnsi" w:cs="Arial"/>
          <w:sz w:val="22"/>
          <w:szCs w:val="22"/>
        </w:rPr>
        <w:t xml:space="preserve">(DM) </w:t>
      </w:r>
      <w:r w:rsidR="009C306A" w:rsidRPr="00B10010">
        <w:rPr>
          <w:rFonts w:asciiTheme="minorHAnsi" w:hAnsiTheme="minorHAnsi" w:cs="Arial"/>
          <w:sz w:val="22"/>
          <w:szCs w:val="22"/>
        </w:rPr>
        <w:t xml:space="preserve">(Secretary), Johnny MacDonald </w:t>
      </w:r>
      <w:r>
        <w:rPr>
          <w:rFonts w:asciiTheme="minorHAnsi" w:hAnsiTheme="minorHAnsi" w:cs="Arial"/>
          <w:sz w:val="22"/>
          <w:szCs w:val="22"/>
        </w:rPr>
        <w:t xml:space="preserve">(JM) </w:t>
      </w:r>
      <w:r w:rsidR="009C306A" w:rsidRPr="00B10010">
        <w:rPr>
          <w:rFonts w:asciiTheme="minorHAnsi" w:hAnsiTheme="minorHAnsi" w:cs="Arial"/>
          <w:sz w:val="22"/>
          <w:szCs w:val="22"/>
        </w:rPr>
        <w:t>(Treasurer), Rachel Hayes</w:t>
      </w:r>
      <w:r>
        <w:rPr>
          <w:rFonts w:asciiTheme="minorHAnsi" w:hAnsiTheme="minorHAnsi" w:cs="Arial"/>
          <w:sz w:val="22"/>
          <w:szCs w:val="22"/>
        </w:rPr>
        <w:t xml:space="preserve"> (RH), Peter </w:t>
      </w:r>
      <w:proofErr w:type="spellStart"/>
      <w:r>
        <w:rPr>
          <w:rFonts w:asciiTheme="minorHAnsi" w:hAnsiTheme="minorHAnsi" w:cs="Arial"/>
          <w:sz w:val="22"/>
          <w:szCs w:val="22"/>
        </w:rPr>
        <w:t>Yair</w:t>
      </w:r>
      <w:proofErr w:type="spellEnd"/>
      <w:r>
        <w:rPr>
          <w:rFonts w:asciiTheme="minorHAnsi" w:hAnsiTheme="minorHAnsi" w:cs="Arial"/>
          <w:sz w:val="22"/>
          <w:szCs w:val="22"/>
        </w:rPr>
        <w:t xml:space="preserve"> (PY), Steven</w:t>
      </w:r>
      <w:r w:rsidR="009C306A">
        <w:rPr>
          <w:rFonts w:asciiTheme="minorHAnsi" w:hAnsiTheme="minorHAnsi" w:cs="Arial"/>
          <w:sz w:val="22"/>
          <w:szCs w:val="22"/>
        </w:rPr>
        <w:t xml:space="preserve"> </w:t>
      </w:r>
      <w:r>
        <w:rPr>
          <w:rFonts w:asciiTheme="minorHAnsi" w:hAnsiTheme="minorHAnsi" w:cs="Arial"/>
          <w:sz w:val="22"/>
          <w:szCs w:val="22"/>
        </w:rPr>
        <w:t>Smith</w:t>
      </w:r>
      <w:r w:rsidR="009C306A" w:rsidRPr="00B10010">
        <w:rPr>
          <w:rFonts w:asciiTheme="minorHAnsi" w:hAnsiTheme="minorHAnsi" w:cs="Arial"/>
          <w:sz w:val="22"/>
          <w:szCs w:val="22"/>
        </w:rPr>
        <w:t xml:space="preserve"> </w:t>
      </w:r>
      <w:r>
        <w:rPr>
          <w:rFonts w:asciiTheme="minorHAnsi" w:hAnsiTheme="minorHAnsi" w:cs="Arial"/>
          <w:sz w:val="22"/>
          <w:szCs w:val="22"/>
        </w:rPr>
        <w:t xml:space="preserve">(SS) </w:t>
      </w:r>
      <w:r w:rsidR="009C306A" w:rsidRPr="00B10010">
        <w:rPr>
          <w:rFonts w:asciiTheme="minorHAnsi" w:hAnsiTheme="minorHAnsi" w:cs="Arial"/>
          <w:sz w:val="22"/>
          <w:szCs w:val="22"/>
        </w:rPr>
        <w:t xml:space="preserve">&amp; </w:t>
      </w:r>
      <w:r>
        <w:rPr>
          <w:rFonts w:asciiTheme="minorHAnsi" w:hAnsiTheme="minorHAnsi" w:cs="Arial"/>
          <w:sz w:val="22"/>
          <w:szCs w:val="22"/>
        </w:rPr>
        <w:t>Helen Clay (HC).</w:t>
      </w:r>
    </w:p>
    <w:p w:rsidR="00493844" w:rsidRPr="00B10010" w:rsidRDefault="00493844">
      <w:pPr>
        <w:rPr>
          <w:rFonts w:asciiTheme="minorHAnsi" w:hAnsiTheme="minorHAnsi" w:cs="Arial"/>
          <w:b/>
          <w:sz w:val="22"/>
          <w:szCs w:val="22"/>
        </w:rPr>
      </w:pPr>
    </w:p>
    <w:p w:rsidR="00493844" w:rsidRPr="00B10010" w:rsidRDefault="009C306A">
      <w:pPr>
        <w:rPr>
          <w:rFonts w:asciiTheme="minorHAnsi" w:hAnsiTheme="minorHAnsi" w:cs="Arial"/>
          <w:b/>
          <w:sz w:val="22"/>
          <w:szCs w:val="22"/>
        </w:rPr>
      </w:pPr>
      <w:r w:rsidRPr="00B10010">
        <w:rPr>
          <w:rFonts w:asciiTheme="minorHAnsi" w:hAnsiTheme="minorHAnsi" w:cs="Arial"/>
          <w:b/>
          <w:sz w:val="22"/>
          <w:szCs w:val="22"/>
        </w:rPr>
        <w:t>Apologies:</w:t>
      </w:r>
    </w:p>
    <w:p w:rsidR="00B10010" w:rsidRDefault="00B10010">
      <w:pPr>
        <w:rPr>
          <w:rFonts w:asciiTheme="minorHAnsi" w:hAnsiTheme="minorHAnsi" w:cs="Arial"/>
          <w:sz w:val="22"/>
          <w:szCs w:val="22"/>
        </w:rPr>
      </w:pPr>
    </w:p>
    <w:p w:rsidR="00493844" w:rsidRPr="00B10010" w:rsidRDefault="009C306A">
      <w:pPr>
        <w:rPr>
          <w:rStyle w:val="Emphasis"/>
          <w:rFonts w:asciiTheme="minorHAnsi" w:hAnsiTheme="minorHAnsi" w:cs="Arial"/>
          <w:i w:val="0"/>
          <w:sz w:val="22"/>
          <w:szCs w:val="22"/>
        </w:rPr>
      </w:pPr>
      <w:r w:rsidRPr="00B10010">
        <w:rPr>
          <w:rStyle w:val="Emphasis"/>
          <w:rFonts w:asciiTheme="minorHAnsi" w:hAnsiTheme="minorHAnsi" w:cs="Arial"/>
          <w:i w:val="0"/>
          <w:sz w:val="22"/>
          <w:szCs w:val="22"/>
        </w:rPr>
        <w:t>Councillor Margaret Davidson</w:t>
      </w:r>
    </w:p>
    <w:p w:rsidR="00493844" w:rsidRPr="00B10010" w:rsidRDefault="00493844">
      <w:pPr>
        <w:jc w:val="center"/>
        <w:rPr>
          <w:rFonts w:asciiTheme="minorHAnsi" w:hAnsiTheme="minorHAnsi" w:cs="Arial"/>
          <w:sz w:val="22"/>
          <w:szCs w:val="22"/>
        </w:rPr>
      </w:pPr>
    </w:p>
    <w:p w:rsidR="00493844" w:rsidRPr="00B10010" w:rsidRDefault="009C306A">
      <w:pPr>
        <w:rPr>
          <w:rFonts w:asciiTheme="minorHAnsi" w:hAnsiTheme="minorHAnsi" w:cs="Arial"/>
          <w:sz w:val="22"/>
          <w:szCs w:val="22"/>
        </w:rPr>
      </w:pPr>
      <w:r w:rsidRPr="00B10010">
        <w:rPr>
          <w:rFonts w:asciiTheme="minorHAnsi" w:hAnsiTheme="minorHAnsi" w:cs="Arial"/>
          <w:b/>
          <w:sz w:val="22"/>
          <w:szCs w:val="22"/>
        </w:rPr>
        <w:t>Minute Secretary</w:t>
      </w:r>
      <w:r w:rsidR="00B10010">
        <w:rPr>
          <w:rFonts w:asciiTheme="minorHAnsi" w:hAnsiTheme="minorHAnsi" w:cs="Arial"/>
          <w:sz w:val="22"/>
          <w:szCs w:val="22"/>
        </w:rPr>
        <w:t>: Sam Cornelius</w:t>
      </w:r>
    </w:p>
    <w:p w:rsidR="00493844" w:rsidRPr="00B10010" w:rsidRDefault="00493844">
      <w:pPr>
        <w:rPr>
          <w:rFonts w:asciiTheme="minorHAnsi" w:hAnsiTheme="minorHAnsi" w:cs="Arial"/>
          <w:sz w:val="22"/>
          <w:szCs w:val="22"/>
        </w:rPr>
      </w:pPr>
    </w:p>
    <w:p w:rsidR="00493844" w:rsidRPr="00B10010" w:rsidRDefault="00B10010" w:rsidP="00B10010">
      <w:pPr>
        <w:numPr>
          <w:ilvl w:val="0"/>
          <w:numId w:val="2"/>
        </w:numPr>
        <w:tabs>
          <w:tab w:val="clear" w:pos="0"/>
          <w:tab w:val="num" w:pos="-360"/>
        </w:tabs>
        <w:ind w:left="360"/>
        <w:rPr>
          <w:rFonts w:asciiTheme="minorHAnsi" w:hAnsiTheme="minorHAnsi" w:cs="Arial"/>
          <w:b/>
          <w:sz w:val="22"/>
          <w:szCs w:val="22"/>
        </w:rPr>
      </w:pPr>
      <w:r>
        <w:rPr>
          <w:rFonts w:asciiTheme="minorHAnsi" w:hAnsiTheme="minorHAnsi" w:cs="Arial"/>
          <w:b/>
          <w:sz w:val="22"/>
          <w:szCs w:val="22"/>
        </w:rPr>
        <w:t>Minutes</w:t>
      </w:r>
    </w:p>
    <w:p w:rsidR="00B10010" w:rsidRDefault="009C306A" w:rsidP="00B10010">
      <w:pPr>
        <w:pStyle w:val="ColorfulList-Accent11"/>
        <w:ind w:left="0"/>
        <w:rPr>
          <w:rFonts w:asciiTheme="minorHAnsi" w:hAnsiTheme="minorHAnsi" w:cs="Arial"/>
          <w:sz w:val="22"/>
          <w:szCs w:val="22"/>
        </w:rPr>
      </w:pPr>
      <w:r w:rsidRPr="00B10010">
        <w:rPr>
          <w:rFonts w:asciiTheme="minorHAnsi" w:hAnsiTheme="minorHAnsi" w:cs="Arial"/>
          <w:sz w:val="22"/>
          <w:szCs w:val="22"/>
        </w:rPr>
        <w:t xml:space="preserve">    </w:t>
      </w:r>
    </w:p>
    <w:p w:rsidR="00493844" w:rsidRPr="00B10010" w:rsidRDefault="009C306A" w:rsidP="00B10010">
      <w:pPr>
        <w:pStyle w:val="ColorfulList-Accent11"/>
        <w:ind w:left="0"/>
        <w:rPr>
          <w:rFonts w:asciiTheme="minorHAnsi" w:hAnsiTheme="minorHAnsi" w:cs="Arial"/>
          <w:sz w:val="22"/>
          <w:szCs w:val="22"/>
        </w:rPr>
      </w:pPr>
      <w:r w:rsidRPr="00B10010">
        <w:rPr>
          <w:rFonts w:asciiTheme="minorHAnsi" w:hAnsiTheme="minorHAnsi" w:cs="Arial"/>
          <w:sz w:val="22"/>
          <w:szCs w:val="22"/>
        </w:rPr>
        <w:t xml:space="preserve">Minutes from </w:t>
      </w:r>
      <w:r w:rsidR="00B10010">
        <w:rPr>
          <w:rFonts w:asciiTheme="minorHAnsi" w:hAnsiTheme="minorHAnsi" w:cs="Arial"/>
          <w:sz w:val="22"/>
          <w:szCs w:val="22"/>
        </w:rPr>
        <w:t xml:space="preserve">the </w:t>
      </w:r>
      <w:r w:rsidRPr="00B10010">
        <w:rPr>
          <w:rFonts w:asciiTheme="minorHAnsi" w:hAnsiTheme="minorHAnsi" w:cs="Arial"/>
          <w:sz w:val="22"/>
          <w:szCs w:val="22"/>
        </w:rPr>
        <w:t>AGM on Thursday 2</w:t>
      </w:r>
      <w:r w:rsidR="00B10010">
        <w:rPr>
          <w:rFonts w:asciiTheme="minorHAnsi" w:hAnsiTheme="minorHAnsi" w:cs="Arial"/>
          <w:sz w:val="22"/>
          <w:szCs w:val="22"/>
        </w:rPr>
        <w:t>8</w:t>
      </w:r>
      <w:r w:rsidRPr="00B10010">
        <w:rPr>
          <w:rFonts w:asciiTheme="minorHAnsi" w:hAnsiTheme="minorHAnsi" w:cs="Arial"/>
          <w:sz w:val="22"/>
          <w:szCs w:val="22"/>
          <w:vertAlign w:val="superscript"/>
        </w:rPr>
        <w:t>th</w:t>
      </w:r>
      <w:r w:rsidRPr="00B10010">
        <w:rPr>
          <w:rFonts w:asciiTheme="minorHAnsi" w:hAnsiTheme="minorHAnsi" w:cs="Arial"/>
          <w:sz w:val="22"/>
          <w:szCs w:val="22"/>
        </w:rPr>
        <w:t xml:space="preserve"> May 201</w:t>
      </w:r>
      <w:r w:rsidR="00B10010">
        <w:rPr>
          <w:rFonts w:asciiTheme="minorHAnsi" w:hAnsiTheme="minorHAnsi" w:cs="Arial"/>
          <w:sz w:val="22"/>
          <w:szCs w:val="22"/>
        </w:rPr>
        <w:t xml:space="preserve">5 were read </w:t>
      </w:r>
      <w:r w:rsidRPr="00B10010">
        <w:rPr>
          <w:rFonts w:asciiTheme="minorHAnsi" w:hAnsiTheme="minorHAnsi" w:cs="Arial"/>
          <w:sz w:val="22"/>
          <w:szCs w:val="22"/>
        </w:rPr>
        <w:t>for approval.</w:t>
      </w:r>
      <w:r w:rsidR="00B10010">
        <w:rPr>
          <w:rFonts w:asciiTheme="minorHAnsi" w:hAnsiTheme="minorHAnsi" w:cs="Arial"/>
          <w:sz w:val="22"/>
          <w:szCs w:val="22"/>
        </w:rPr>
        <w:t xml:space="preserve">  These were</w:t>
      </w:r>
      <w:r w:rsidRPr="00B10010">
        <w:rPr>
          <w:rFonts w:asciiTheme="minorHAnsi" w:hAnsiTheme="minorHAnsi" w:cs="Arial"/>
          <w:sz w:val="22"/>
          <w:szCs w:val="22"/>
        </w:rPr>
        <w:t xml:space="preserve"> </w:t>
      </w:r>
      <w:r w:rsidR="00B10010">
        <w:rPr>
          <w:rFonts w:asciiTheme="minorHAnsi" w:hAnsiTheme="minorHAnsi" w:cs="Arial"/>
          <w:sz w:val="22"/>
          <w:szCs w:val="22"/>
        </w:rPr>
        <w:t>p</w:t>
      </w:r>
      <w:r w:rsidRPr="00B10010">
        <w:rPr>
          <w:rFonts w:asciiTheme="minorHAnsi" w:hAnsiTheme="minorHAnsi" w:cs="Arial"/>
          <w:sz w:val="22"/>
          <w:szCs w:val="22"/>
        </w:rPr>
        <w:t xml:space="preserve">roposed by </w:t>
      </w:r>
      <w:r w:rsidR="00B10010">
        <w:rPr>
          <w:rFonts w:asciiTheme="minorHAnsi" w:hAnsiTheme="minorHAnsi" w:cs="Arial"/>
          <w:sz w:val="22"/>
          <w:szCs w:val="22"/>
        </w:rPr>
        <w:t>DM and seconded by JM.</w:t>
      </w:r>
    </w:p>
    <w:p w:rsidR="00493844" w:rsidRPr="00B10010" w:rsidRDefault="00493844" w:rsidP="00B10010">
      <w:pPr>
        <w:pStyle w:val="ColorfulList-Accent11"/>
        <w:ind w:left="0"/>
        <w:rPr>
          <w:rFonts w:asciiTheme="minorHAnsi" w:hAnsiTheme="minorHAnsi" w:cs="Arial"/>
          <w:sz w:val="22"/>
          <w:szCs w:val="22"/>
        </w:rPr>
      </w:pPr>
    </w:p>
    <w:p w:rsidR="00493844" w:rsidRPr="00B10010" w:rsidRDefault="009C306A" w:rsidP="00B10010">
      <w:pPr>
        <w:numPr>
          <w:ilvl w:val="0"/>
          <w:numId w:val="2"/>
        </w:numPr>
        <w:tabs>
          <w:tab w:val="clear" w:pos="0"/>
          <w:tab w:val="num" w:pos="-360"/>
        </w:tabs>
        <w:ind w:left="360"/>
        <w:rPr>
          <w:rFonts w:asciiTheme="minorHAnsi" w:hAnsiTheme="minorHAnsi" w:cs="Arial"/>
          <w:sz w:val="22"/>
          <w:szCs w:val="22"/>
        </w:rPr>
      </w:pPr>
      <w:r w:rsidRPr="00B10010">
        <w:rPr>
          <w:rFonts w:asciiTheme="minorHAnsi" w:hAnsiTheme="minorHAnsi" w:cs="Arial"/>
          <w:b/>
          <w:sz w:val="22"/>
          <w:szCs w:val="22"/>
        </w:rPr>
        <w:t xml:space="preserve">Chair Persons Annual Report </w:t>
      </w:r>
    </w:p>
    <w:p w:rsidR="00B10010" w:rsidRDefault="00B10010" w:rsidP="00B10010">
      <w:pPr>
        <w:rPr>
          <w:rFonts w:asciiTheme="minorHAnsi" w:hAnsiTheme="minorHAnsi" w:cs="Arial"/>
          <w:sz w:val="22"/>
          <w:szCs w:val="22"/>
        </w:rPr>
      </w:pPr>
    </w:p>
    <w:p w:rsidR="00B10010" w:rsidRDefault="00B10010" w:rsidP="00B10010">
      <w:pPr>
        <w:rPr>
          <w:rFonts w:asciiTheme="minorHAnsi" w:hAnsiTheme="minorHAnsi" w:cs="Arial"/>
          <w:sz w:val="22"/>
          <w:szCs w:val="22"/>
        </w:rPr>
      </w:pPr>
      <w:r>
        <w:rPr>
          <w:rFonts w:asciiTheme="minorHAnsi" w:hAnsiTheme="minorHAnsi" w:cs="Arial"/>
          <w:sz w:val="22"/>
          <w:szCs w:val="22"/>
        </w:rPr>
        <w:t>CP</w:t>
      </w:r>
      <w:r w:rsidR="009C306A" w:rsidRPr="00B10010">
        <w:rPr>
          <w:rFonts w:asciiTheme="minorHAnsi" w:hAnsiTheme="minorHAnsi" w:cs="Arial"/>
          <w:sz w:val="22"/>
          <w:szCs w:val="22"/>
        </w:rPr>
        <w:t xml:space="preserve"> </w:t>
      </w:r>
      <w:r>
        <w:rPr>
          <w:rFonts w:asciiTheme="minorHAnsi" w:hAnsiTheme="minorHAnsi" w:cs="Arial"/>
          <w:sz w:val="22"/>
          <w:szCs w:val="22"/>
        </w:rPr>
        <w:t xml:space="preserve">presented </w:t>
      </w:r>
      <w:r w:rsidR="009C306A" w:rsidRPr="00B10010">
        <w:rPr>
          <w:rFonts w:asciiTheme="minorHAnsi" w:hAnsiTheme="minorHAnsi" w:cs="Arial"/>
          <w:sz w:val="22"/>
          <w:szCs w:val="22"/>
        </w:rPr>
        <w:t xml:space="preserve">the </w:t>
      </w:r>
      <w:r>
        <w:rPr>
          <w:rFonts w:asciiTheme="minorHAnsi" w:hAnsiTheme="minorHAnsi" w:cs="Arial"/>
          <w:sz w:val="22"/>
          <w:szCs w:val="22"/>
        </w:rPr>
        <w:t xml:space="preserve">annual </w:t>
      </w:r>
      <w:r w:rsidR="009C306A" w:rsidRPr="00B10010">
        <w:rPr>
          <w:rFonts w:asciiTheme="minorHAnsi" w:hAnsiTheme="minorHAnsi" w:cs="Arial"/>
          <w:sz w:val="22"/>
          <w:szCs w:val="22"/>
        </w:rPr>
        <w:t xml:space="preserve">report </w:t>
      </w:r>
      <w:r>
        <w:rPr>
          <w:rFonts w:asciiTheme="minorHAnsi" w:hAnsiTheme="minorHAnsi" w:cs="Arial"/>
          <w:sz w:val="22"/>
          <w:szCs w:val="22"/>
        </w:rPr>
        <w:t>(attached).  There were no matters raised.</w:t>
      </w:r>
    </w:p>
    <w:p w:rsidR="00493844" w:rsidRPr="00B10010" w:rsidRDefault="00493844" w:rsidP="00B10010">
      <w:pPr>
        <w:rPr>
          <w:rFonts w:asciiTheme="minorHAnsi" w:hAnsiTheme="minorHAnsi" w:cs="Arial"/>
          <w:b/>
          <w:sz w:val="22"/>
          <w:szCs w:val="22"/>
        </w:rPr>
      </w:pPr>
    </w:p>
    <w:p w:rsidR="00493844" w:rsidRPr="00B10010" w:rsidRDefault="00B10010" w:rsidP="00B10010">
      <w:pPr>
        <w:numPr>
          <w:ilvl w:val="0"/>
          <w:numId w:val="2"/>
        </w:numPr>
        <w:tabs>
          <w:tab w:val="clear" w:pos="0"/>
          <w:tab w:val="num" w:pos="-360"/>
        </w:tabs>
        <w:ind w:left="360"/>
        <w:rPr>
          <w:rFonts w:asciiTheme="minorHAnsi" w:hAnsiTheme="minorHAnsi" w:cs="Arial"/>
          <w:b/>
          <w:sz w:val="22"/>
          <w:szCs w:val="22"/>
        </w:rPr>
      </w:pPr>
      <w:r>
        <w:rPr>
          <w:rFonts w:asciiTheme="minorHAnsi" w:hAnsiTheme="minorHAnsi" w:cs="Arial"/>
          <w:b/>
          <w:sz w:val="22"/>
          <w:szCs w:val="22"/>
        </w:rPr>
        <w:t>Accounts</w:t>
      </w:r>
    </w:p>
    <w:p w:rsidR="00B10010" w:rsidRDefault="00B10010" w:rsidP="00B10010">
      <w:pPr>
        <w:rPr>
          <w:rFonts w:asciiTheme="minorHAnsi" w:hAnsiTheme="minorHAnsi" w:cs="Arial"/>
          <w:sz w:val="22"/>
          <w:szCs w:val="22"/>
        </w:rPr>
      </w:pPr>
    </w:p>
    <w:p w:rsidR="00493844" w:rsidRPr="00B10010" w:rsidRDefault="009C306A" w:rsidP="00FF709E">
      <w:pPr>
        <w:rPr>
          <w:rFonts w:asciiTheme="minorHAnsi" w:hAnsiTheme="minorHAnsi" w:cs="Arial"/>
          <w:sz w:val="22"/>
          <w:szCs w:val="22"/>
        </w:rPr>
      </w:pPr>
      <w:r w:rsidRPr="00B10010">
        <w:rPr>
          <w:rFonts w:asciiTheme="minorHAnsi" w:hAnsiTheme="minorHAnsi" w:cs="Arial"/>
          <w:sz w:val="22"/>
          <w:szCs w:val="22"/>
        </w:rPr>
        <w:t xml:space="preserve">JM </w:t>
      </w:r>
      <w:r w:rsidR="00B10010">
        <w:rPr>
          <w:rFonts w:asciiTheme="minorHAnsi" w:hAnsiTheme="minorHAnsi" w:cs="Arial"/>
          <w:sz w:val="22"/>
          <w:szCs w:val="22"/>
        </w:rPr>
        <w:t xml:space="preserve">provided </w:t>
      </w:r>
      <w:r w:rsidRPr="00B10010">
        <w:rPr>
          <w:rFonts w:asciiTheme="minorHAnsi" w:hAnsiTheme="minorHAnsi" w:cs="Arial"/>
          <w:sz w:val="22"/>
          <w:szCs w:val="22"/>
        </w:rPr>
        <w:t>copies of the CC accounts</w:t>
      </w:r>
      <w:r w:rsidR="00B10010">
        <w:rPr>
          <w:rFonts w:asciiTheme="minorHAnsi" w:hAnsiTheme="minorHAnsi" w:cs="Arial"/>
          <w:sz w:val="22"/>
          <w:szCs w:val="22"/>
        </w:rPr>
        <w:t xml:space="preserve"> which were </w:t>
      </w:r>
      <w:r w:rsidRPr="00B10010">
        <w:rPr>
          <w:rFonts w:asciiTheme="minorHAnsi" w:hAnsiTheme="minorHAnsi" w:cs="Arial"/>
          <w:sz w:val="22"/>
          <w:szCs w:val="22"/>
        </w:rPr>
        <w:t>agreed correct</w:t>
      </w:r>
      <w:r w:rsidR="00B10010">
        <w:rPr>
          <w:rFonts w:asciiTheme="minorHAnsi" w:hAnsiTheme="minorHAnsi" w:cs="Arial"/>
          <w:sz w:val="22"/>
          <w:szCs w:val="22"/>
        </w:rPr>
        <w:t xml:space="preserve"> p</w:t>
      </w:r>
      <w:r w:rsidRPr="00B10010">
        <w:rPr>
          <w:rFonts w:asciiTheme="minorHAnsi" w:hAnsiTheme="minorHAnsi" w:cs="Arial"/>
          <w:sz w:val="22"/>
          <w:szCs w:val="22"/>
        </w:rPr>
        <w:t xml:space="preserve">roposed </w:t>
      </w:r>
      <w:r w:rsidR="00FF709E">
        <w:rPr>
          <w:rFonts w:asciiTheme="minorHAnsi" w:hAnsiTheme="minorHAnsi" w:cs="Arial"/>
          <w:sz w:val="22"/>
          <w:szCs w:val="22"/>
        </w:rPr>
        <w:t xml:space="preserve">by </w:t>
      </w:r>
      <w:r w:rsidRPr="00B10010">
        <w:rPr>
          <w:rFonts w:asciiTheme="minorHAnsi" w:hAnsiTheme="minorHAnsi" w:cs="Arial"/>
          <w:sz w:val="22"/>
          <w:szCs w:val="22"/>
        </w:rPr>
        <w:t>DM seconded</w:t>
      </w:r>
      <w:r w:rsidR="00FF709E">
        <w:rPr>
          <w:rFonts w:asciiTheme="minorHAnsi" w:hAnsiTheme="minorHAnsi" w:cs="Arial"/>
          <w:sz w:val="22"/>
          <w:szCs w:val="22"/>
        </w:rPr>
        <w:t xml:space="preserve"> by RH.  </w:t>
      </w:r>
      <w:r w:rsidRPr="00B10010">
        <w:rPr>
          <w:rFonts w:asciiTheme="minorHAnsi" w:hAnsiTheme="minorHAnsi" w:cs="Arial"/>
          <w:sz w:val="22"/>
          <w:szCs w:val="22"/>
        </w:rPr>
        <w:t xml:space="preserve">DM to email a copy of the accounts and the draft AGM minutes to THC as soon as available. </w:t>
      </w:r>
    </w:p>
    <w:p w:rsidR="00493844" w:rsidRPr="00B10010" w:rsidRDefault="00493844">
      <w:pPr>
        <w:ind w:left="720"/>
        <w:rPr>
          <w:rFonts w:asciiTheme="minorHAnsi" w:hAnsiTheme="minorHAnsi" w:cs="Arial"/>
          <w:sz w:val="22"/>
          <w:szCs w:val="22"/>
        </w:rPr>
      </w:pPr>
    </w:p>
    <w:p w:rsidR="00493844" w:rsidRDefault="00FF709E" w:rsidP="00B10010">
      <w:pPr>
        <w:pStyle w:val="ColorfulList-Accent11"/>
        <w:numPr>
          <w:ilvl w:val="0"/>
          <w:numId w:val="2"/>
        </w:numPr>
        <w:tabs>
          <w:tab w:val="clear" w:pos="0"/>
          <w:tab w:val="num" w:pos="-360"/>
        </w:tabs>
        <w:ind w:left="360"/>
        <w:rPr>
          <w:rFonts w:asciiTheme="minorHAnsi" w:hAnsiTheme="minorHAnsi" w:cs="Arial"/>
          <w:b/>
          <w:sz w:val="22"/>
          <w:szCs w:val="22"/>
        </w:rPr>
      </w:pPr>
      <w:r>
        <w:rPr>
          <w:rFonts w:asciiTheme="minorHAnsi" w:hAnsiTheme="minorHAnsi" w:cs="Arial"/>
          <w:b/>
          <w:sz w:val="22"/>
          <w:szCs w:val="22"/>
        </w:rPr>
        <w:t>Office Bearers</w:t>
      </w:r>
    </w:p>
    <w:p w:rsidR="00FF709E" w:rsidRPr="00B10010" w:rsidRDefault="00FF709E" w:rsidP="00FF709E">
      <w:pPr>
        <w:pStyle w:val="ColorfulList-Accent11"/>
        <w:ind w:left="360"/>
        <w:rPr>
          <w:rFonts w:asciiTheme="minorHAnsi" w:hAnsiTheme="minorHAnsi" w:cs="Arial"/>
          <w:b/>
          <w:sz w:val="22"/>
          <w:szCs w:val="22"/>
        </w:rPr>
      </w:pPr>
    </w:p>
    <w:p w:rsidR="00493844" w:rsidRDefault="009C306A" w:rsidP="00FF709E">
      <w:pPr>
        <w:pStyle w:val="ColorfulList-Accent11"/>
        <w:ind w:left="0"/>
        <w:rPr>
          <w:rFonts w:asciiTheme="minorHAnsi" w:hAnsiTheme="minorHAnsi" w:cs="Arial"/>
          <w:sz w:val="22"/>
          <w:szCs w:val="22"/>
        </w:rPr>
      </w:pPr>
      <w:r w:rsidRPr="00B10010">
        <w:rPr>
          <w:rFonts w:asciiTheme="minorHAnsi" w:hAnsiTheme="minorHAnsi" w:cs="Arial"/>
          <w:sz w:val="22"/>
          <w:szCs w:val="22"/>
        </w:rPr>
        <w:t>In line with the standing orders, the office bearers st</w:t>
      </w:r>
      <w:r w:rsidR="00FF709E">
        <w:rPr>
          <w:rFonts w:asciiTheme="minorHAnsi" w:hAnsiTheme="minorHAnsi" w:cs="Arial"/>
          <w:sz w:val="22"/>
          <w:szCs w:val="22"/>
        </w:rPr>
        <w:t>oo</w:t>
      </w:r>
      <w:r w:rsidRPr="00B10010">
        <w:rPr>
          <w:rFonts w:asciiTheme="minorHAnsi" w:hAnsiTheme="minorHAnsi" w:cs="Arial"/>
          <w:sz w:val="22"/>
          <w:szCs w:val="22"/>
        </w:rPr>
        <w:t>d down from office.</w:t>
      </w:r>
      <w:r w:rsidR="00FF709E">
        <w:rPr>
          <w:rFonts w:asciiTheme="minorHAnsi" w:hAnsiTheme="minorHAnsi" w:cs="Arial"/>
          <w:sz w:val="22"/>
          <w:szCs w:val="22"/>
        </w:rPr>
        <w:t xml:space="preserve">  </w:t>
      </w:r>
      <w:r w:rsidRPr="00B10010">
        <w:rPr>
          <w:rFonts w:asciiTheme="minorHAnsi" w:hAnsiTheme="minorHAnsi" w:cs="Arial"/>
          <w:sz w:val="22"/>
          <w:szCs w:val="22"/>
        </w:rPr>
        <w:t>No new nominations were proposed</w:t>
      </w:r>
      <w:r w:rsidR="00FF709E">
        <w:rPr>
          <w:rFonts w:asciiTheme="minorHAnsi" w:hAnsiTheme="minorHAnsi" w:cs="Arial"/>
          <w:sz w:val="22"/>
          <w:szCs w:val="22"/>
        </w:rPr>
        <w:t xml:space="preserve"> and it was therefore agreed that the office bearers be re-elected.</w:t>
      </w:r>
    </w:p>
    <w:p w:rsidR="00FF709E" w:rsidRPr="00B10010" w:rsidRDefault="00FF709E" w:rsidP="00FF709E">
      <w:pPr>
        <w:pStyle w:val="ColorfulList-Accent11"/>
        <w:ind w:left="0"/>
        <w:rPr>
          <w:rFonts w:asciiTheme="minorHAnsi" w:hAnsiTheme="minorHAnsi" w:cs="Arial"/>
          <w:sz w:val="22"/>
          <w:szCs w:val="22"/>
        </w:rPr>
      </w:pPr>
    </w:p>
    <w:p w:rsidR="00493844" w:rsidRPr="00B10010" w:rsidRDefault="009C306A">
      <w:pPr>
        <w:pStyle w:val="ColorfulList-Accent11"/>
        <w:rPr>
          <w:rFonts w:asciiTheme="minorHAnsi" w:hAnsiTheme="minorHAnsi" w:cs="Arial"/>
          <w:sz w:val="22"/>
          <w:szCs w:val="22"/>
        </w:rPr>
      </w:pPr>
      <w:r w:rsidRPr="00B10010">
        <w:rPr>
          <w:rFonts w:asciiTheme="minorHAnsi" w:hAnsiTheme="minorHAnsi" w:cs="Arial"/>
          <w:sz w:val="22"/>
          <w:szCs w:val="22"/>
        </w:rPr>
        <w:t>Chair</w:t>
      </w:r>
      <w:r w:rsidR="00FF709E">
        <w:rPr>
          <w:rFonts w:asciiTheme="minorHAnsi" w:hAnsiTheme="minorHAnsi" w:cs="Arial"/>
          <w:sz w:val="22"/>
          <w:szCs w:val="22"/>
        </w:rPr>
        <w:tab/>
      </w:r>
      <w:r w:rsidR="00FF709E">
        <w:rPr>
          <w:rFonts w:asciiTheme="minorHAnsi" w:hAnsiTheme="minorHAnsi" w:cs="Arial"/>
          <w:sz w:val="22"/>
          <w:szCs w:val="22"/>
        </w:rPr>
        <w:tab/>
        <w:t>-</w:t>
      </w:r>
      <w:r w:rsidR="00FF709E">
        <w:rPr>
          <w:rFonts w:asciiTheme="minorHAnsi" w:hAnsiTheme="minorHAnsi" w:cs="Arial"/>
          <w:sz w:val="22"/>
          <w:szCs w:val="22"/>
        </w:rPr>
        <w:tab/>
        <w:t>Carol Pritchard</w:t>
      </w:r>
      <w:r w:rsidRPr="00B10010">
        <w:rPr>
          <w:rFonts w:asciiTheme="minorHAnsi" w:hAnsiTheme="minorHAnsi" w:cs="Arial"/>
          <w:sz w:val="22"/>
          <w:szCs w:val="22"/>
        </w:rPr>
        <w:t xml:space="preserve"> </w:t>
      </w:r>
    </w:p>
    <w:p w:rsidR="00493844" w:rsidRPr="00B10010" w:rsidRDefault="009C306A">
      <w:pPr>
        <w:pStyle w:val="ColorfulList-Accent11"/>
        <w:rPr>
          <w:rFonts w:asciiTheme="minorHAnsi" w:hAnsiTheme="minorHAnsi" w:cs="Arial"/>
          <w:sz w:val="22"/>
          <w:szCs w:val="22"/>
        </w:rPr>
      </w:pPr>
      <w:r w:rsidRPr="00B10010">
        <w:rPr>
          <w:rFonts w:asciiTheme="minorHAnsi" w:hAnsiTheme="minorHAnsi" w:cs="Arial"/>
          <w:sz w:val="22"/>
          <w:szCs w:val="22"/>
        </w:rPr>
        <w:t>Vice-chair</w:t>
      </w:r>
      <w:r w:rsidR="00FF709E">
        <w:rPr>
          <w:rFonts w:asciiTheme="minorHAnsi" w:hAnsiTheme="minorHAnsi" w:cs="Arial"/>
          <w:sz w:val="22"/>
          <w:szCs w:val="22"/>
        </w:rPr>
        <w:tab/>
        <w:t>-</w:t>
      </w:r>
      <w:r w:rsidR="00FF709E">
        <w:rPr>
          <w:rFonts w:asciiTheme="minorHAnsi" w:hAnsiTheme="minorHAnsi" w:cs="Arial"/>
          <w:sz w:val="22"/>
          <w:szCs w:val="22"/>
        </w:rPr>
        <w:tab/>
      </w:r>
      <w:r w:rsidRPr="00B10010">
        <w:rPr>
          <w:rFonts w:asciiTheme="minorHAnsi" w:hAnsiTheme="minorHAnsi" w:cs="Arial"/>
          <w:sz w:val="22"/>
          <w:szCs w:val="22"/>
        </w:rPr>
        <w:t xml:space="preserve"> Iain </w:t>
      </w:r>
      <w:proofErr w:type="spellStart"/>
      <w:r w:rsidRPr="00B10010">
        <w:rPr>
          <w:rFonts w:asciiTheme="minorHAnsi" w:hAnsiTheme="minorHAnsi" w:cs="Arial"/>
          <w:sz w:val="22"/>
          <w:szCs w:val="22"/>
        </w:rPr>
        <w:t>MacKnocher</w:t>
      </w:r>
      <w:proofErr w:type="spellEnd"/>
      <w:r w:rsidRPr="00B10010">
        <w:rPr>
          <w:rFonts w:asciiTheme="minorHAnsi" w:hAnsiTheme="minorHAnsi" w:cs="Arial"/>
          <w:sz w:val="22"/>
          <w:szCs w:val="22"/>
        </w:rPr>
        <w:t xml:space="preserve"> </w:t>
      </w:r>
    </w:p>
    <w:p w:rsidR="00493844" w:rsidRPr="00B10010" w:rsidRDefault="009C306A">
      <w:pPr>
        <w:pStyle w:val="ColorfulList-Accent11"/>
        <w:rPr>
          <w:rFonts w:asciiTheme="minorHAnsi" w:hAnsiTheme="minorHAnsi" w:cs="Arial"/>
          <w:sz w:val="22"/>
          <w:szCs w:val="22"/>
        </w:rPr>
      </w:pPr>
      <w:r w:rsidRPr="00B10010">
        <w:rPr>
          <w:rFonts w:asciiTheme="minorHAnsi" w:hAnsiTheme="minorHAnsi" w:cs="Arial"/>
          <w:sz w:val="22"/>
          <w:szCs w:val="22"/>
        </w:rPr>
        <w:t>Treasurer</w:t>
      </w:r>
      <w:r w:rsidR="00FF709E">
        <w:rPr>
          <w:rFonts w:asciiTheme="minorHAnsi" w:hAnsiTheme="minorHAnsi" w:cs="Arial"/>
          <w:sz w:val="22"/>
          <w:szCs w:val="22"/>
        </w:rPr>
        <w:tab/>
        <w:t>-</w:t>
      </w:r>
      <w:r w:rsidR="00FF709E">
        <w:rPr>
          <w:rFonts w:asciiTheme="minorHAnsi" w:hAnsiTheme="minorHAnsi" w:cs="Arial"/>
          <w:sz w:val="22"/>
          <w:szCs w:val="22"/>
        </w:rPr>
        <w:tab/>
      </w:r>
      <w:r w:rsidRPr="00B10010">
        <w:rPr>
          <w:rFonts w:asciiTheme="minorHAnsi" w:hAnsiTheme="minorHAnsi" w:cs="Arial"/>
          <w:sz w:val="22"/>
          <w:szCs w:val="22"/>
        </w:rPr>
        <w:t>Johnny MacDonald</w:t>
      </w:r>
    </w:p>
    <w:p w:rsidR="00493844" w:rsidRPr="00B10010" w:rsidRDefault="009C306A">
      <w:pPr>
        <w:pStyle w:val="ColorfulList-Accent11"/>
        <w:rPr>
          <w:rFonts w:asciiTheme="minorHAnsi" w:hAnsiTheme="minorHAnsi" w:cs="Arial"/>
          <w:sz w:val="22"/>
          <w:szCs w:val="22"/>
        </w:rPr>
      </w:pPr>
      <w:r w:rsidRPr="00B10010">
        <w:rPr>
          <w:rFonts w:asciiTheme="minorHAnsi" w:hAnsiTheme="minorHAnsi" w:cs="Arial"/>
          <w:sz w:val="22"/>
          <w:szCs w:val="22"/>
        </w:rPr>
        <w:t>Secretary</w:t>
      </w:r>
      <w:r w:rsidR="00FF709E">
        <w:rPr>
          <w:rFonts w:asciiTheme="minorHAnsi" w:hAnsiTheme="minorHAnsi" w:cs="Arial"/>
          <w:sz w:val="22"/>
          <w:szCs w:val="22"/>
        </w:rPr>
        <w:tab/>
        <w:t>-</w:t>
      </w:r>
      <w:r w:rsidR="00FF709E">
        <w:rPr>
          <w:rFonts w:asciiTheme="minorHAnsi" w:hAnsiTheme="minorHAnsi" w:cs="Arial"/>
          <w:sz w:val="22"/>
          <w:szCs w:val="22"/>
        </w:rPr>
        <w:tab/>
      </w:r>
      <w:r w:rsidRPr="00B10010">
        <w:rPr>
          <w:rFonts w:asciiTheme="minorHAnsi" w:hAnsiTheme="minorHAnsi" w:cs="Arial"/>
          <w:sz w:val="22"/>
          <w:szCs w:val="22"/>
        </w:rPr>
        <w:t>Deirdre MacKinnon</w:t>
      </w:r>
    </w:p>
    <w:p w:rsidR="00493844" w:rsidRPr="00B10010" w:rsidRDefault="00493844">
      <w:pPr>
        <w:pStyle w:val="ColorfulList-Accent11"/>
        <w:rPr>
          <w:rFonts w:asciiTheme="minorHAnsi" w:hAnsiTheme="minorHAnsi" w:cs="Arial"/>
          <w:sz w:val="22"/>
          <w:szCs w:val="22"/>
        </w:rPr>
      </w:pPr>
    </w:p>
    <w:p w:rsidR="00493844" w:rsidRPr="00B10010" w:rsidRDefault="009C306A" w:rsidP="00FF709E">
      <w:pPr>
        <w:pStyle w:val="ColorfulList-Accent11"/>
        <w:ind w:left="0"/>
        <w:rPr>
          <w:rFonts w:asciiTheme="minorHAnsi" w:hAnsiTheme="minorHAnsi" w:cs="Arial"/>
          <w:sz w:val="22"/>
          <w:szCs w:val="22"/>
        </w:rPr>
      </w:pPr>
      <w:r w:rsidRPr="00B10010">
        <w:rPr>
          <w:rFonts w:asciiTheme="minorHAnsi" w:hAnsiTheme="minorHAnsi" w:cs="Arial"/>
          <w:sz w:val="22"/>
          <w:szCs w:val="22"/>
        </w:rPr>
        <w:t>Proposed by</w:t>
      </w:r>
      <w:r w:rsidR="00FF709E">
        <w:rPr>
          <w:rFonts w:asciiTheme="minorHAnsi" w:hAnsiTheme="minorHAnsi" w:cs="Arial"/>
          <w:sz w:val="22"/>
          <w:szCs w:val="22"/>
        </w:rPr>
        <w:t xml:space="preserve"> HC and seconded by JH</w:t>
      </w:r>
    </w:p>
    <w:p w:rsidR="00FF709E" w:rsidRDefault="00FF709E" w:rsidP="00FF709E">
      <w:pPr>
        <w:pStyle w:val="ColorfulList-Accent11"/>
        <w:ind w:left="0"/>
        <w:rPr>
          <w:rFonts w:asciiTheme="minorHAnsi" w:hAnsiTheme="minorHAnsi" w:cs="Arial"/>
          <w:sz w:val="22"/>
          <w:szCs w:val="22"/>
        </w:rPr>
      </w:pPr>
    </w:p>
    <w:p w:rsidR="00493844" w:rsidRPr="00B10010" w:rsidRDefault="009C306A" w:rsidP="00FF709E">
      <w:pPr>
        <w:pStyle w:val="ColorfulList-Accent11"/>
        <w:ind w:left="0"/>
        <w:rPr>
          <w:rFonts w:asciiTheme="minorHAnsi" w:hAnsiTheme="minorHAnsi" w:cs="Arial"/>
          <w:sz w:val="22"/>
          <w:szCs w:val="22"/>
        </w:rPr>
      </w:pPr>
      <w:r w:rsidRPr="00B10010">
        <w:rPr>
          <w:rFonts w:asciiTheme="minorHAnsi" w:hAnsiTheme="minorHAnsi" w:cs="Arial"/>
          <w:sz w:val="22"/>
          <w:szCs w:val="22"/>
        </w:rPr>
        <w:t>AGM meeting closed at 7.</w:t>
      </w:r>
      <w:r w:rsidR="00FF709E">
        <w:rPr>
          <w:rFonts w:asciiTheme="minorHAnsi" w:hAnsiTheme="minorHAnsi" w:cs="Arial"/>
          <w:sz w:val="22"/>
          <w:szCs w:val="22"/>
        </w:rPr>
        <w:t>15</w:t>
      </w:r>
      <w:r w:rsidRPr="00B10010">
        <w:rPr>
          <w:rFonts w:asciiTheme="minorHAnsi" w:hAnsiTheme="minorHAnsi" w:cs="Arial"/>
          <w:sz w:val="22"/>
          <w:szCs w:val="22"/>
        </w:rPr>
        <w:t>pm</w:t>
      </w:r>
    </w:p>
    <w:p w:rsidR="00493844" w:rsidRPr="00B10010" w:rsidRDefault="00493844">
      <w:pPr>
        <w:pStyle w:val="ColorfulList-Accent11"/>
        <w:rPr>
          <w:rFonts w:asciiTheme="minorHAnsi" w:hAnsiTheme="minorHAnsi" w:cs="Arial"/>
          <w:sz w:val="22"/>
          <w:szCs w:val="22"/>
        </w:rPr>
      </w:pPr>
    </w:p>
    <w:p w:rsidR="00493844" w:rsidRPr="00B10010" w:rsidRDefault="009C306A">
      <w:pPr>
        <w:pStyle w:val="ColorfulList-Accent11"/>
        <w:ind w:left="0"/>
        <w:rPr>
          <w:rFonts w:asciiTheme="minorHAnsi" w:hAnsiTheme="minorHAnsi" w:cs="Arial"/>
          <w:b/>
          <w:sz w:val="22"/>
          <w:szCs w:val="22"/>
        </w:rPr>
      </w:pPr>
      <w:r w:rsidRPr="00B10010">
        <w:rPr>
          <w:rFonts w:asciiTheme="minorHAnsi" w:hAnsiTheme="minorHAnsi" w:cs="Arial"/>
          <w:b/>
          <w:sz w:val="22"/>
          <w:szCs w:val="22"/>
        </w:rPr>
        <w:t xml:space="preserve">Provisional date for the next AGM </w:t>
      </w:r>
      <w:r w:rsidR="00FF709E">
        <w:rPr>
          <w:rFonts w:asciiTheme="minorHAnsi" w:hAnsiTheme="minorHAnsi" w:cs="Arial"/>
          <w:b/>
          <w:sz w:val="22"/>
          <w:szCs w:val="22"/>
        </w:rPr>
        <w:t xml:space="preserve">- </w:t>
      </w:r>
      <w:proofErr w:type="gramStart"/>
      <w:r w:rsidR="00FF709E">
        <w:rPr>
          <w:rFonts w:asciiTheme="minorHAnsi" w:hAnsiTheme="minorHAnsi" w:cs="Arial"/>
          <w:b/>
          <w:sz w:val="22"/>
          <w:szCs w:val="22"/>
        </w:rPr>
        <w:t xml:space="preserve">Wednesday  </w:t>
      </w:r>
      <w:r w:rsidRPr="00B10010">
        <w:rPr>
          <w:rFonts w:asciiTheme="minorHAnsi" w:hAnsiTheme="minorHAnsi" w:cs="Arial"/>
          <w:b/>
          <w:sz w:val="22"/>
          <w:szCs w:val="22"/>
        </w:rPr>
        <w:t>2</w:t>
      </w:r>
      <w:r w:rsidR="00FF709E">
        <w:rPr>
          <w:rFonts w:asciiTheme="minorHAnsi" w:hAnsiTheme="minorHAnsi" w:cs="Arial"/>
          <w:b/>
          <w:sz w:val="22"/>
          <w:szCs w:val="22"/>
        </w:rPr>
        <w:t>4</w:t>
      </w:r>
      <w:r w:rsidRPr="00B10010">
        <w:rPr>
          <w:rFonts w:asciiTheme="minorHAnsi" w:hAnsiTheme="minorHAnsi" w:cs="Arial"/>
          <w:b/>
          <w:sz w:val="22"/>
          <w:szCs w:val="22"/>
          <w:vertAlign w:val="superscript"/>
        </w:rPr>
        <w:t>th</w:t>
      </w:r>
      <w:proofErr w:type="gramEnd"/>
      <w:r w:rsidRPr="00B10010">
        <w:rPr>
          <w:rFonts w:asciiTheme="minorHAnsi" w:hAnsiTheme="minorHAnsi" w:cs="Arial"/>
          <w:b/>
          <w:sz w:val="22"/>
          <w:szCs w:val="22"/>
        </w:rPr>
        <w:t xml:space="preserve"> May 2016 </w:t>
      </w:r>
      <w:r w:rsidR="00FF709E">
        <w:rPr>
          <w:rFonts w:asciiTheme="minorHAnsi" w:hAnsiTheme="minorHAnsi" w:cs="Arial"/>
          <w:b/>
          <w:sz w:val="22"/>
          <w:szCs w:val="22"/>
        </w:rPr>
        <w:t xml:space="preserve">at </w:t>
      </w:r>
      <w:r w:rsidRPr="00B10010">
        <w:rPr>
          <w:rFonts w:asciiTheme="minorHAnsi" w:hAnsiTheme="minorHAnsi" w:cs="Arial"/>
          <w:b/>
          <w:sz w:val="22"/>
          <w:szCs w:val="22"/>
        </w:rPr>
        <w:t>7.00pm</w:t>
      </w:r>
    </w:p>
    <w:p w:rsidR="00493844" w:rsidRPr="00FF709E" w:rsidRDefault="009C306A">
      <w:pPr>
        <w:pageBreakBefore/>
        <w:spacing w:line="360" w:lineRule="auto"/>
        <w:jc w:val="center"/>
        <w:rPr>
          <w:rFonts w:asciiTheme="minorHAnsi" w:hAnsiTheme="minorHAnsi" w:cs="Arial"/>
          <w:b/>
          <w:sz w:val="22"/>
          <w:szCs w:val="22"/>
        </w:rPr>
      </w:pPr>
      <w:r w:rsidRPr="00FF709E">
        <w:rPr>
          <w:rFonts w:asciiTheme="minorHAnsi" w:hAnsiTheme="minorHAnsi" w:cs="Arial"/>
          <w:b/>
          <w:sz w:val="22"/>
          <w:szCs w:val="22"/>
        </w:rPr>
        <w:lastRenderedPageBreak/>
        <w:t>FORT AUGUSTUS &amp; GLENMORISTON COMMUNITY COUNCIL</w:t>
      </w:r>
    </w:p>
    <w:p w:rsidR="00493844" w:rsidRPr="00FF709E" w:rsidRDefault="00FF709E">
      <w:pPr>
        <w:spacing w:line="360" w:lineRule="auto"/>
        <w:jc w:val="center"/>
        <w:rPr>
          <w:rFonts w:asciiTheme="minorHAnsi" w:hAnsiTheme="minorHAnsi" w:cs="Arial"/>
          <w:b/>
          <w:sz w:val="22"/>
          <w:szCs w:val="22"/>
        </w:rPr>
      </w:pPr>
      <w:r w:rsidRPr="00FF709E">
        <w:rPr>
          <w:rFonts w:asciiTheme="minorHAnsi" w:hAnsiTheme="minorHAnsi" w:cs="Arial"/>
          <w:b/>
          <w:sz w:val="22"/>
          <w:szCs w:val="22"/>
        </w:rPr>
        <w:t xml:space="preserve">Chairman’s Report AGM - </w:t>
      </w:r>
      <w:r>
        <w:rPr>
          <w:rFonts w:asciiTheme="minorHAnsi" w:hAnsiTheme="minorHAnsi" w:cs="Arial"/>
          <w:b/>
          <w:sz w:val="22"/>
          <w:szCs w:val="22"/>
        </w:rPr>
        <w:t>25th May 2016</w:t>
      </w:r>
    </w:p>
    <w:p w:rsidR="00493844" w:rsidRPr="00B10010" w:rsidRDefault="00493844" w:rsidP="00FF709E">
      <w:pPr>
        <w:rPr>
          <w:rFonts w:asciiTheme="minorHAnsi" w:hAnsiTheme="minorHAnsi" w:cs="Arial"/>
          <w:sz w:val="22"/>
          <w:szCs w:val="22"/>
        </w:rPr>
      </w:pPr>
    </w:p>
    <w:p w:rsidR="00FF709E" w:rsidRDefault="00FF709E" w:rsidP="00FF709E">
      <w:pPr>
        <w:jc w:val="both"/>
        <w:rPr>
          <w:rFonts w:asciiTheme="minorHAnsi" w:hAnsiTheme="minorHAnsi" w:cs="Arial"/>
          <w:sz w:val="22"/>
          <w:szCs w:val="22"/>
        </w:rPr>
      </w:pPr>
      <w:r>
        <w:rPr>
          <w:rFonts w:asciiTheme="minorHAnsi" w:hAnsiTheme="minorHAnsi" w:cs="Arial"/>
          <w:sz w:val="22"/>
          <w:szCs w:val="22"/>
        </w:rPr>
        <w:t>Since the last AGM the Community Council have held 10 council meetings between Fort Augustus and Invermoriston community halls with one meeting being held at the Old School in Dalchreichart.  This is the first AGM of our term in office since the Community Council elections were held in 2015.  After some initial vacancies we now have a full complement of eight community councillors including new members.</w:t>
      </w:r>
    </w:p>
    <w:p w:rsidR="00FF709E" w:rsidRDefault="00FF709E" w:rsidP="009C306A">
      <w:pPr>
        <w:jc w:val="both"/>
        <w:rPr>
          <w:rFonts w:asciiTheme="minorHAnsi" w:hAnsiTheme="minorHAnsi" w:cs="Arial"/>
          <w:sz w:val="22"/>
          <w:szCs w:val="22"/>
        </w:rPr>
      </w:pPr>
    </w:p>
    <w:p w:rsidR="00FF709E" w:rsidRDefault="00FF709E" w:rsidP="009C306A">
      <w:pPr>
        <w:jc w:val="both"/>
        <w:rPr>
          <w:rFonts w:asciiTheme="minorHAnsi" w:hAnsiTheme="minorHAnsi" w:cs="Arial"/>
          <w:sz w:val="22"/>
          <w:szCs w:val="22"/>
        </w:rPr>
      </w:pPr>
      <w:r>
        <w:rPr>
          <w:rFonts w:asciiTheme="minorHAnsi" w:hAnsiTheme="minorHAnsi" w:cs="Arial"/>
          <w:sz w:val="22"/>
          <w:szCs w:val="22"/>
        </w:rPr>
        <w:t xml:space="preserve">The day of the CC meeting has changed from the last Thursday of the month to the last Wednesday of the month to enable Councillor Margaret Davidson to continue to attend following her becoming Leader of the Highland Council and having other regular commitments during the last week of the month.  Although this change has led to a couple of members of the community having missed attendance at meetings, the new arrangement is now well publicised.  I do thank Highland Councillor, Margaret Davidson for her involvement, attendance, help and support </w:t>
      </w:r>
      <w:r w:rsidR="009C306A">
        <w:rPr>
          <w:rFonts w:asciiTheme="minorHAnsi" w:hAnsiTheme="minorHAnsi" w:cs="Arial"/>
          <w:sz w:val="22"/>
          <w:szCs w:val="22"/>
        </w:rPr>
        <w:t>to the CC during the year, particularly since she became leader and has increased commitments across the whole Council area.</w:t>
      </w:r>
    </w:p>
    <w:p w:rsidR="009C306A" w:rsidRDefault="009C306A" w:rsidP="009C306A">
      <w:pPr>
        <w:jc w:val="both"/>
        <w:rPr>
          <w:rFonts w:asciiTheme="minorHAnsi" w:hAnsiTheme="minorHAnsi" w:cs="Arial"/>
          <w:sz w:val="22"/>
          <w:szCs w:val="22"/>
        </w:rPr>
      </w:pPr>
    </w:p>
    <w:p w:rsidR="009C306A" w:rsidRDefault="009C306A" w:rsidP="009C306A">
      <w:pPr>
        <w:jc w:val="both"/>
        <w:rPr>
          <w:rFonts w:asciiTheme="minorHAnsi" w:hAnsiTheme="minorHAnsi" w:cs="Arial"/>
          <w:sz w:val="22"/>
          <w:szCs w:val="22"/>
        </w:rPr>
      </w:pPr>
      <w:r>
        <w:rPr>
          <w:rFonts w:asciiTheme="minorHAnsi" w:hAnsiTheme="minorHAnsi" w:cs="Arial"/>
          <w:sz w:val="22"/>
          <w:szCs w:val="22"/>
        </w:rPr>
        <w:t>I would also like to thank the community councillors for their regular attendance and commitment in all the community council issues we have dealt with during this term, also their attendance at meetings over and above the schedule meetings.</w:t>
      </w:r>
    </w:p>
    <w:p w:rsidR="009C306A" w:rsidRDefault="009C306A" w:rsidP="009C306A">
      <w:pPr>
        <w:jc w:val="both"/>
        <w:rPr>
          <w:rFonts w:asciiTheme="minorHAnsi" w:hAnsiTheme="minorHAnsi" w:cs="Arial"/>
          <w:sz w:val="22"/>
          <w:szCs w:val="22"/>
        </w:rPr>
      </w:pPr>
    </w:p>
    <w:p w:rsidR="009C306A" w:rsidRDefault="009C306A" w:rsidP="009C306A">
      <w:pPr>
        <w:jc w:val="both"/>
        <w:rPr>
          <w:rFonts w:asciiTheme="minorHAnsi" w:hAnsiTheme="minorHAnsi" w:cs="Arial"/>
          <w:sz w:val="22"/>
          <w:szCs w:val="22"/>
        </w:rPr>
      </w:pPr>
      <w:r>
        <w:rPr>
          <w:rFonts w:asciiTheme="minorHAnsi" w:hAnsiTheme="minorHAnsi" w:cs="Arial"/>
          <w:sz w:val="22"/>
          <w:szCs w:val="22"/>
        </w:rPr>
        <w:t>Again this has been a busy session with the community council supporting and representing the communities across a wide range of issues:</w:t>
      </w:r>
    </w:p>
    <w:p w:rsidR="009C306A" w:rsidRDefault="009C306A" w:rsidP="009C306A">
      <w:pPr>
        <w:jc w:val="both"/>
        <w:rPr>
          <w:rFonts w:asciiTheme="minorHAnsi" w:hAnsiTheme="minorHAnsi" w:cs="Arial"/>
          <w:sz w:val="22"/>
          <w:szCs w:val="22"/>
        </w:rPr>
      </w:pP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The Fort Augustus Service Point closure threat</w:t>
      </w:r>
      <w:r w:rsidR="00064AC3">
        <w:rPr>
          <w:rFonts w:asciiTheme="minorHAnsi" w:hAnsiTheme="minorHAnsi" w:cs="Arial"/>
          <w:sz w:val="22"/>
          <w:szCs w:val="22"/>
        </w:rPr>
        <w:t>.</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Community transport issues</w:t>
      </w:r>
      <w:r w:rsidR="00064AC3">
        <w:rPr>
          <w:rFonts w:asciiTheme="minorHAnsi" w:hAnsiTheme="minorHAnsi" w:cs="Arial"/>
          <w:sz w:val="22"/>
          <w:szCs w:val="22"/>
        </w:rPr>
        <w:t>.</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Broadband issues</w:t>
      </w:r>
      <w:r w:rsidR="00064AC3">
        <w:rPr>
          <w:rFonts w:asciiTheme="minorHAnsi" w:hAnsiTheme="minorHAnsi" w:cs="Arial"/>
          <w:sz w:val="22"/>
          <w:szCs w:val="22"/>
        </w:rPr>
        <w:t>.</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Facilitating and supporting the Home Carers initiative</w:t>
      </w:r>
      <w:r w:rsidR="00064AC3">
        <w:rPr>
          <w:rFonts w:asciiTheme="minorHAnsi" w:hAnsiTheme="minorHAnsi" w:cs="Arial"/>
          <w:sz w:val="22"/>
          <w:szCs w:val="22"/>
        </w:rPr>
        <w:t>.</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Regular renewable energy project updates on consented projects and commenting on and receiving progress reports on new applications.</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Reviewing planning applications and responding where appropriate with objections or comments.</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 xml:space="preserve">Giving input to the Scottish Canals planning application in respect of </w:t>
      </w:r>
      <w:proofErr w:type="spellStart"/>
      <w:r>
        <w:rPr>
          <w:rFonts w:asciiTheme="minorHAnsi" w:hAnsiTheme="minorHAnsi" w:cs="Arial"/>
          <w:sz w:val="22"/>
          <w:szCs w:val="22"/>
        </w:rPr>
        <w:t>MacVeans</w:t>
      </w:r>
      <w:proofErr w:type="spellEnd"/>
      <w:r>
        <w:rPr>
          <w:rFonts w:asciiTheme="minorHAnsi" w:hAnsiTheme="minorHAnsi" w:cs="Arial"/>
          <w:sz w:val="22"/>
          <w:szCs w:val="22"/>
        </w:rPr>
        <w:t>.</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Agreeing split community benefit between FA&amp;GCCS and Glenurquhart CC in relation to the Bhlaraidh Wind Farm.</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Attending community liaison group meetings for Stronelairg and Bhlaraidh Wind Farms.</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Attending SSE Beauly-Denny line and sub-station Community Liaison Group.</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Receiving updates on the plans for the replacement Medical Centre.</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SSE Grid connection discussions.</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Ongoing trunk road maintenance issues.</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Giving input to Police Scotland on community priorities.</w:t>
      </w:r>
    </w:p>
    <w:p w:rsidR="009C306A" w:rsidRDefault="009C306A" w:rsidP="009C306A">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CC continued support of community events and groups within the area</w:t>
      </w:r>
      <w:r w:rsidR="00064AC3">
        <w:rPr>
          <w:rFonts w:asciiTheme="minorHAnsi" w:hAnsiTheme="minorHAnsi" w:cs="Arial"/>
          <w:sz w:val="22"/>
          <w:szCs w:val="22"/>
        </w:rPr>
        <w:t>.</w:t>
      </w:r>
    </w:p>
    <w:p w:rsidR="009C306A" w:rsidRDefault="009C306A" w:rsidP="009C306A">
      <w:pPr>
        <w:jc w:val="both"/>
        <w:rPr>
          <w:rFonts w:asciiTheme="minorHAnsi" w:hAnsiTheme="minorHAnsi" w:cs="Arial"/>
          <w:sz w:val="22"/>
          <w:szCs w:val="22"/>
        </w:rPr>
      </w:pPr>
    </w:p>
    <w:p w:rsidR="009C306A" w:rsidRDefault="009C306A" w:rsidP="009C306A">
      <w:pPr>
        <w:jc w:val="both"/>
        <w:rPr>
          <w:rFonts w:asciiTheme="minorHAnsi" w:hAnsiTheme="minorHAnsi" w:cs="Arial"/>
          <w:sz w:val="22"/>
          <w:szCs w:val="22"/>
        </w:rPr>
      </w:pPr>
      <w:r>
        <w:rPr>
          <w:rFonts w:asciiTheme="minorHAnsi" w:hAnsiTheme="minorHAnsi" w:cs="Arial"/>
          <w:sz w:val="22"/>
          <w:szCs w:val="22"/>
        </w:rPr>
        <w:t>Over the next 12 months I would welcome improvements in communication of community issues across the Community Council area and the continuation of the work of the CC in challenging times.</w:t>
      </w:r>
    </w:p>
    <w:p w:rsidR="009C306A" w:rsidRDefault="009C306A" w:rsidP="009C306A">
      <w:pPr>
        <w:jc w:val="both"/>
        <w:rPr>
          <w:rFonts w:asciiTheme="minorHAnsi" w:hAnsiTheme="minorHAnsi" w:cs="Arial"/>
          <w:sz w:val="22"/>
          <w:szCs w:val="22"/>
        </w:rPr>
      </w:pPr>
    </w:p>
    <w:sectPr w:rsidR="009C306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05" w:rsidRDefault="009C306A">
      <w:r>
        <w:separator/>
      </w:r>
    </w:p>
  </w:endnote>
  <w:endnote w:type="continuationSeparator" w:id="0">
    <w:p w:rsidR="003C3305" w:rsidRDefault="009C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44" w:rsidRDefault="00493844">
    <w:pPr>
      <w:pStyle w:val="Footer"/>
    </w:pPr>
  </w:p>
  <w:p w:rsidR="00493844" w:rsidRDefault="004938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44" w:rsidRDefault="00493844">
    <w:pPr>
      <w:pStyle w:val="Footer"/>
    </w:pPr>
  </w:p>
  <w:p w:rsidR="00493844" w:rsidRDefault="004938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44" w:rsidRDefault="00493844">
    <w:pPr>
      <w:pStyle w:val="Footer"/>
    </w:pPr>
  </w:p>
  <w:p w:rsidR="00493844" w:rsidRDefault="004938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05" w:rsidRDefault="009C306A">
      <w:r>
        <w:separator/>
      </w:r>
    </w:p>
  </w:footnote>
  <w:footnote w:type="continuationSeparator" w:id="0">
    <w:p w:rsidR="003C3305" w:rsidRDefault="009C3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44" w:rsidRDefault="00493844">
    <w:pPr>
      <w:pStyle w:val="Header"/>
    </w:pPr>
  </w:p>
  <w:p w:rsidR="00493844" w:rsidRDefault="004938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44" w:rsidRDefault="00064AC3">
    <w:pPr>
      <w:pStyle w:val="Header"/>
    </w:pPr>
    <w:r>
      <w:rPr>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67e7715-6d12-4ef6-bb3d-e1fd53fe8eb1" o:spid="_x0000_s2049" type="#_x0000_t136" style="position:absolute;margin-left:0;margin-top:0;width:412.4pt;height:247.45pt;rotation:315;z-index:-251658752;mso-position-horizontal:center;mso-position-horizontal-relative:margin;mso-position-vertical:center;mso-position-vertical-relative:margin" fillcolor="silver" stroked="f">
          <v:fill opacity=".5"/>
          <v:stroke joinstyle="miter"/>
          <v:textpath style="font-family:&quot;Arial Black&quot;;v-text-kern:t" trim="t" fitpath="t" string="DRAFT"/>
          <w10:wrap anchorx="margin" anchory="margin"/>
        </v:shape>
      </w:pict>
    </w:r>
  </w:p>
  <w:p w:rsidR="00493844" w:rsidRDefault="004938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44" w:rsidRDefault="00493844">
    <w:pPr>
      <w:pStyle w:val="Header"/>
    </w:pPr>
  </w:p>
  <w:p w:rsidR="00493844" w:rsidRDefault="004938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933"/>
    <w:multiLevelType w:val="hybridMultilevel"/>
    <w:tmpl w:val="D88C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087779"/>
    <w:multiLevelType w:val="singleLevel"/>
    <w:tmpl w:val="0809000F"/>
    <w:lvl w:ilvl="0">
      <w:start w:val="1"/>
      <w:numFmt w:val="decimal"/>
      <w:lvlText w:val="%1."/>
      <w:lvlJc w:val="left"/>
      <w:pPr>
        <w:tabs>
          <w:tab w:val="num" w:pos="0"/>
        </w:tabs>
        <w:ind w:left="720" w:hanging="360"/>
      </w:pPr>
      <w:rPr>
        <w:b w:val="0"/>
      </w:rPr>
    </w:lvl>
  </w:abstractNum>
  <w:abstractNum w:abstractNumId="2">
    <w:nsid w:val="3D2272AA"/>
    <w:multiLevelType w:val="singleLevel"/>
    <w:tmpl w:val="428A0D6C"/>
    <w:lvl w:ilvl="0">
      <w:numFmt w:val="bullet"/>
      <w:lvlText w:val="•"/>
      <w:lvlJc w:val="left"/>
      <w:pPr>
        <w:tabs>
          <w:tab w:val="num" w:pos="0"/>
        </w:tabs>
        <w:ind w:left="720" w:hanging="360"/>
      </w:pPr>
      <w:rPr>
        <w:rFonts w:ascii="Bookman Old Style" w:hAnsi="Bookman Old Style" w:cs="Times New Roman"/>
      </w:rPr>
    </w:lvl>
  </w:abstractNum>
  <w:abstractNum w:abstractNumId="3">
    <w:nsid w:val="6D7B472F"/>
    <w:multiLevelType w:val="multilevel"/>
    <w:tmpl w:val="4E92BCE0"/>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44"/>
    <w:rsid w:val="00064AC3"/>
    <w:rsid w:val="003C3305"/>
    <w:rsid w:val="00493844"/>
    <w:rsid w:val="009C306A"/>
    <w:rsid w:val="00B10010"/>
    <w:rsid w:val="00FF7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qFormat/>
    <w:pPr>
      <w:keepNext/>
      <w:numPr>
        <w:ilvl w:val="1"/>
        <w:numId w:val="1"/>
      </w:numPr>
      <w:outlineLvl w:val="1"/>
    </w:p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val="0"/>
    </w:rPr>
  </w:style>
  <w:style w:type="character" w:customStyle="1" w:styleId="Absatz-Standardschriftart">
    <w:name w:val="Absatz-Standardschriftart"/>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b/>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rPr>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b w:val="0"/>
    </w:rPr>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b w:val="0"/>
    </w:rPr>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Defaultparagraphfont1">
    <w:name w:val="Default paragraph font1"/>
  </w:style>
  <w:style w:type="character" w:customStyle="1" w:styleId="MediumGrid11">
    <w:name w:val="Medium Grid 11"/>
    <w:rPr>
      <w:color w:val="808080"/>
    </w:rPr>
  </w:style>
  <w:style w:type="character" w:customStyle="1" w:styleId="BalloonTextChar">
    <w:name w:val="Balloon Text Char"/>
  </w:style>
  <w:style w:type="character" w:customStyle="1" w:styleId="Heading2Char">
    <w:name w:val="Heading 2 Char"/>
  </w:style>
  <w:style w:type="character" w:styleId="Emphasis">
    <w:name w:val="Emphasis"/>
    <w:qFormat/>
    <w:rPr>
      <w:i/>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paragraph" w:customStyle="1" w:styleId="Heading">
    <w:name w:val="Heading"/>
    <w:next w:val="BodyText"/>
    <w:pPr>
      <w:keepNext/>
      <w:spacing w:before="240" w:after="120"/>
    </w:pPr>
  </w:style>
  <w:style w:type="paragraph" w:styleId="BodyText">
    <w:name w:val="Body Text"/>
    <w:pPr>
      <w:spacing w:after="120"/>
    </w:pPr>
  </w:style>
  <w:style w:type="paragraph" w:styleId="List">
    <w:name w:val="List"/>
    <w:basedOn w:val="BodyText"/>
  </w:style>
  <w:style w:type="paragraph" w:styleId="Caption">
    <w:name w:val="caption"/>
    <w:qFormat/>
    <w:pPr>
      <w:spacing w:before="120" w:after="120"/>
    </w:pPr>
  </w:style>
  <w:style w:type="paragraph" w:customStyle="1" w:styleId="Index">
    <w:name w:val="Index"/>
  </w:style>
  <w:style w:type="paragraph" w:customStyle="1" w:styleId="ColorfulList-Accent11">
    <w:name w:val="Colorful List - Accent 11"/>
    <w:qFormat/>
    <w:pPr>
      <w:ind w:left="720"/>
    </w:pPr>
  </w:style>
  <w:style w:type="paragraph" w:styleId="BalloonText">
    <w:name w:val="Balloon Text"/>
  </w:style>
  <w:style w:type="paragraph" w:customStyle="1" w:styleId="TableContents">
    <w:name w:val="Table Contents"/>
  </w:style>
  <w:style w:type="paragraph" w:customStyle="1" w:styleId="Question2Response">
    <w:name w:val="Question 2 Response"/>
  </w:style>
  <w:style w:type="paragraph" w:customStyle="1" w:styleId="Framecontents">
    <w:name w:val="Frame contents"/>
    <w:basedOn w:val="BodyText"/>
  </w:style>
  <w:style w:type="paragraph" w:styleId="Header">
    <w:name w:val="header"/>
    <w:link w:val="HeaderChar"/>
    <w:uiPriority w:val="99"/>
    <w:pPr>
      <w:tabs>
        <w:tab w:val="center" w:pos="4513"/>
        <w:tab w:val="right" w:pos="9026"/>
      </w:tabs>
    </w:pPr>
  </w:style>
  <w:style w:type="character" w:customStyle="1" w:styleId="HeaderChar">
    <w:name w:val="Header Char"/>
    <w:link w:val="Header"/>
    <w:uiPriority w:val="99"/>
    <w:rPr>
      <w:lang w:eastAsia="en-US"/>
    </w:rPr>
  </w:style>
  <w:style w:type="paragraph" w:styleId="Footer">
    <w:name w:val="footer"/>
    <w:link w:val="FooterChar"/>
    <w:uiPriority w:val="99"/>
    <w:pPr>
      <w:tabs>
        <w:tab w:val="center" w:pos="4513"/>
        <w:tab w:val="right" w:pos="9026"/>
      </w:tabs>
    </w:pPr>
  </w:style>
  <w:style w:type="character" w:customStyle="1" w:styleId="FooterChar">
    <w:name w:val="Footer Char"/>
    <w:link w:val="Footer"/>
    <w:uiPriority w:val="99"/>
    <w:rPr>
      <w:lang w:eastAsia="en-US"/>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styleId="IntenseReference">
    <w:name w:val="Intense Reference"/>
    <w:basedOn w:val="DefaultParagraphFont"/>
    <w:uiPriority w:val="32"/>
    <w:qFormat/>
    <w:rPr>
      <w:b/>
      <w:smallCaps/>
      <w:color w:val="C0504D"/>
      <w:spacing w:val="5"/>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EndnoteText">
    <w:name w:val="endnote text"/>
    <w:basedOn w:val="Normal"/>
    <w:link w:val="EndnoteTextChar"/>
    <w:uiPriority w:val="99"/>
    <w:semiHidden/>
    <w:unhideWhenUsed/>
    <w:rPr>
      <w:sz w:val="20"/>
    </w:rPr>
  </w:style>
  <w:style w:type="character" w:customStyle="1" w:styleId="FootnoteTextChar">
    <w:name w:val="Footnote Text Char"/>
    <w:basedOn w:val="DefaultParagraphFont"/>
    <w:link w:val="FootnoteText"/>
    <w:uiPriority w:val="99"/>
    <w:semiHidden/>
    <w:rPr>
      <w:sz w:val="20"/>
    </w:rPr>
  </w:style>
  <w:style w:type="character" w:styleId="BookTitle">
    <w:name w:val="Book Title"/>
    <w:basedOn w:val="DefaultParagraphFont"/>
    <w:uiPriority w:val="33"/>
    <w:qFormat/>
    <w:rPr>
      <w:b/>
      <w:smallCaps/>
      <w:spacing w:val="5"/>
    </w:rPr>
  </w:style>
  <w:style w:type="paragraph" w:styleId="FootnoteText">
    <w:name w:val="footnote text"/>
    <w:basedOn w:val="Normal"/>
    <w:link w:val="FootnoteTextChar"/>
    <w:uiPriority w:val="99"/>
    <w:semiHidden/>
    <w:unhideWhenUsed/>
    <w:rPr>
      <w:sz w:val="20"/>
    </w:rPr>
  </w:style>
  <w:style w:type="paragraph" w:styleId="Quote">
    <w:name w:val="Quote"/>
    <w:basedOn w:val="Normal"/>
    <w:next w:val="Normal"/>
    <w:link w:val="QuoteChar"/>
    <w:uiPriority w:val="29"/>
    <w:qFormat/>
    <w:rPr>
      <w:i/>
      <w:color w:val="00000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rPr>
      <w:rFonts w:ascii="Courier New" w:hAnsi="Courier New" w:cs="Courier New"/>
      <w:sz w:val="21"/>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styleId="IntenseEmphasis">
    <w:name w:val="Intense Emphasis"/>
    <w:basedOn w:val="DefaultParagraphFont"/>
    <w:uiPriority w:val="21"/>
    <w:qFormat/>
    <w:rPr>
      <w:b/>
      <w:i/>
      <w:color w:val="4F81BD"/>
    </w:rPr>
  </w:style>
  <w:style w:type="paragraph" w:styleId="NoSpacing">
    <w:name w:val="No Spacing"/>
    <w:uiPriority w:val="1"/>
    <w:qFormat/>
  </w:style>
  <w:style w:type="character" w:styleId="Hyperlink">
    <w:name w:val="Hyperlink"/>
    <w:basedOn w:val="DefaultParagraphFont"/>
    <w:uiPriority w:val="99"/>
    <w:unhideWhenUsed/>
    <w:rPr>
      <w:color w:val="0000FF"/>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QuoteChar">
    <w:name w:val="Quote Char"/>
    <w:basedOn w:val="DefaultParagraphFont"/>
    <w:link w:val="Quote"/>
    <w:uiPriority w:val="29"/>
    <w:rPr>
      <w:i/>
      <w:color w:val="00000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qFormat/>
    <w:pPr>
      <w:keepNext/>
      <w:numPr>
        <w:ilvl w:val="1"/>
        <w:numId w:val="1"/>
      </w:numPr>
      <w:outlineLvl w:val="1"/>
    </w:p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val="0"/>
    </w:rPr>
  </w:style>
  <w:style w:type="character" w:customStyle="1" w:styleId="Absatz-Standardschriftart">
    <w:name w:val="Absatz-Standardschriftart"/>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b/>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rPr>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b w:val="0"/>
    </w:rPr>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b w:val="0"/>
    </w:rPr>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Defaultparagraphfont1">
    <w:name w:val="Default paragraph font1"/>
  </w:style>
  <w:style w:type="character" w:customStyle="1" w:styleId="MediumGrid11">
    <w:name w:val="Medium Grid 11"/>
    <w:rPr>
      <w:color w:val="808080"/>
    </w:rPr>
  </w:style>
  <w:style w:type="character" w:customStyle="1" w:styleId="BalloonTextChar">
    <w:name w:val="Balloon Text Char"/>
  </w:style>
  <w:style w:type="character" w:customStyle="1" w:styleId="Heading2Char">
    <w:name w:val="Heading 2 Char"/>
  </w:style>
  <w:style w:type="character" w:styleId="Emphasis">
    <w:name w:val="Emphasis"/>
    <w:qFormat/>
    <w:rPr>
      <w:i/>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paragraph" w:customStyle="1" w:styleId="Heading">
    <w:name w:val="Heading"/>
    <w:next w:val="BodyText"/>
    <w:pPr>
      <w:keepNext/>
      <w:spacing w:before="240" w:after="120"/>
    </w:pPr>
  </w:style>
  <w:style w:type="paragraph" w:styleId="BodyText">
    <w:name w:val="Body Text"/>
    <w:pPr>
      <w:spacing w:after="120"/>
    </w:pPr>
  </w:style>
  <w:style w:type="paragraph" w:styleId="List">
    <w:name w:val="List"/>
    <w:basedOn w:val="BodyText"/>
  </w:style>
  <w:style w:type="paragraph" w:styleId="Caption">
    <w:name w:val="caption"/>
    <w:qFormat/>
    <w:pPr>
      <w:spacing w:before="120" w:after="120"/>
    </w:pPr>
  </w:style>
  <w:style w:type="paragraph" w:customStyle="1" w:styleId="Index">
    <w:name w:val="Index"/>
  </w:style>
  <w:style w:type="paragraph" w:customStyle="1" w:styleId="ColorfulList-Accent11">
    <w:name w:val="Colorful List - Accent 11"/>
    <w:qFormat/>
    <w:pPr>
      <w:ind w:left="720"/>
    </w:pPr>
  </w:style>
  <w:style w:type="paragraph" w:styleId="BalloonText">
    <w:name w:val="Balloon Text"/>
  </w:style>
  <w:style w:type="paragraph" w:customStyle="1" w:styleId="TableContents">
    <w:name w:val="Table Contents"/>
  </w:style>
  <w:style w:type="paragraph" w:customStyle="1" w:styleId="Question2Response">
    <w:name w:val="Question 2 Response"/>
  </w:style>
  <w:style w:type="paragraph" w:customStyle="1" w:styleId="Framecontents">
    <w:name w:val="Frame contents"/>
    <w:basedOn w:val="BodyText"/>
  </w:style>
  <w:style w:type="paragraph" w:styleId="Header">
    <w:name w:val="header"/>
    <w:link w:val="HeaderChar"/>
    <w:uiPriority w:val="99"/>
    <w:pPr>
      <w:tabs>
        <w:tab w:val="center" w:pos="4513"/>
        <w:tab w:val="right" w:pos="9026"/>
      </w:tabs>
    </w:pPr>
  </w:style>
  <w:style w:type="character" w:customStyle="1" w:styleId="HeaderChar">
    <w:name w:val="Header Char"/>
    <w:link w:val="Header"/>
    <w:uiPriority w:val="99"/>
    <w:rPr>
      <w:lang w:eastAsia="en-US"/>
    </w:rPr>
  </w:style>
  <w:style w:type="paragraph" w:styleId="Footer">
    <w:name w:val="footer"/>
    <w:link w:val="FooterChar"/>
    <w:uiPriority w:val="99"/>
    <w:pPr>
      <w:tabs>
        <w:tab w:val="center" w:pos="4513"/>
        <w:tab w:val="right" w:pos="9026"/>
      </w:tabs>
    </w:pPr>
  </w:style>
  <w:style w:type="character" w:customStyle="1" w:styleId="FooterChar">
    <w:name w:val="Footer Char"/>
    <w:link w:val="Footer"/>
    <w:uiPriority w:val="99"/>
    <w:rPr>
      <w:lang w:eastAsia="en-US"/>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styleId="IntenseReference">
    <w:name w:val="Intense Reference"/>
    <w:basedOn w:val="DefaultParagraphFont"/>
    <w:uiPriority w:val="32"/>
    <w:qFormat/>
    <w:rPr>
      <w:b/>
      <w:smallCaps/>
      <w:color w:val="C0504D"/>
      <w:spacing w:val="5"/>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EndnoteText">
    <w:name w:val="endnote text"/>
    <w:basedOn w:val="Normal"/>
    <w:link w:val="EndnoteTextChar"/>
    <w:uiPriority w:val="99"/>
    <w:semiHidden/>
    <w:unhideWhenUsed/>
    <w:rPr>
      <w:sz w:val="20"/>
    </w:rPr>
  </w:style>
  <w:style w:type="character" w:customStyle="1" w:styleId="FootnoteTextChar">
    <w:name w:val="Footnote Text Char"/>
    <w:basedOn w:val="DefaultParagraphFont"/>
    <w:link w:val="FootnoteText"/>
    <w:uiPriority w:val="99"/>
    <w:semiHidden/>
    <w:rPr>
      <w:sz w:val="20"/>
    </w:rPr>
  </w:style>
  <w:style w:type="character" w:styleId="BookTitle">
    <w:name w:val="Book Title"/>
    <w:basedOn w:val="DefaultParagraphFont"/>
    <w:uiPriority w:val="33"/>
    <w:qFormat/>
    <w:rPr>
      <w:b/>
      <w:smallCaps/>
      <w:spacing w:val="5"/>
    </w:rPr>
  </w:style>
  <w:style w:type="paragraph" w:styleId="FootnoteText">
    <w:name w:val="footnote text"/>
    <w:basedOn w:val="Normal"/>
    <w:link w:val="FootnoteTextChar"/>
    <w:uiPriority w:val="99"/>
    <w:semiHidden/>
    <w:unhideWhenUsed/>
    <w:rPr>
      <w:sz w:val="20"/>
    </w:rPr>
  </w:style>
  <w:style w:type="paragraph" w:styleId="Quote">
    <w:name w:val="Quote"/>
    <w:basedOn w:val="Normal"/>
    <w:next w:val="Normal"/>
    <w:link w:val="QuoteChar"/>
    <w:uiPriority w:val="29"/>
    <w:qFormat/>
    <w:rPr>
      <w:i/>
      <w:color w:val="00000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rPr>
      <w:rFonts w:ascii="Courier New" w:hAnsi="Courier New" w:cs="Courier New"/>
      <w:sz w:val="21"/>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styleId="IntenseEmphasis">
    <w:name w:val="Intense Emphasis"/>
    <w:basedOn w:val="DefaultParagraphFont"/>
    <w:uiPriority w:val="21"/>
    <w:qFormat/>
    <w:rPr>
      <w:b/>
      <w:i/>
      <w:color w:val="4F81BD"/>
    </w:rPr>
  </w:style>
  <w:style w:type="paragraph" w:styleId="NoSpacing">
    <w:name w:val="No Spacing"/>
    <w:uiPriority w:val="1"/>
    <w:qFormat/>
  </w:style>
  <w:style w:type="character" w:styleId="Hyperlink">
    <w:name w:val="Hyperlink"/>
    <w:basedOn w:val="DefaultParagraphFont"/>
    <w:uiPriority w:val="99"/>
    <w:unhideWhenUsed/>
    <w:rPr>
      <w:color w:val="0000FF"/>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QuoteChar">
    <w:name w:val="Quote Char"/>
    <w:basedOn w:val="DefaultParagraphFont"/>
    <w:link w:val="Quote"/>
    <w:uiPriority w:val="29"/>
    <w:rPr>
      <w:i/>
      <w:color w:val="00000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7B5F9-D77C-4015-9E4C-F831FE8A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Cornelius</dc:creator>
  <cp:lastModifiedBy>Sam Cornelius</cp:lastModifiedBy>
  <cp:revision>3</cp:revision>
  <dcterms:created xsi:type="dcterms:W3CDTF">2016-05-26T14:11:00Z</dcterms:created>
  <dcterms:modified xsi:type="dcterms:W3CDTF">2016-05-26T14:16:00Z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-894626395</vt:i4>
  </property>
  <property fmtid="{D5CDD505-2E9C-101B-9397-08002B2CF9AE}" pid="3" name="_NewReviewCycle">
    <vt:lpwstr/>
  </property>
  <property fmtid="{D5CDD505-2E9C-101B-9397-08002B2CF9AE}" pid="4" name="_EmailSubject">
    <vt:lpwstr>AGM Minutes</vt:lpwstr>
  </property>
  <property fmtid="{D5CDD505-2E9C-101B-9397-08002B2CF9AE}" pid="5" name="_AuthorEmail">
    <vt:lpwstr>Sam.Cornelius@highland.gov.uk</vt:lpwstr>
  </property>
  <property fmtid="{D5CDD505-2E9C-101B-9397-08002B2CF9AE}" pid="6" name="_AuthorEmailDisplayName">
    <vt:lpwstr>Sam Cornelius</vt:lpwstr>
  </property>
</Properties>
</file>